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636E2" w:rsidR="0095219D" w:rsidRDefault="009B65F7" w14:paraId="48E2817A" w14:textId="7A147519">
      <w:pPr>
        <w:spacing w:before="240" w:after="200"/>
        <w:jc w:val="right"/>
        <w:rPr>
          <w:lang w:val="fr-CA"/>
        </w:rPr>
      </w:pPr>
      <w:bookmarkStart w:name="_Hlk169598412" w:id="0"/>
      <w:r w:rsidRPr="00F636E2">
        <w:rPr>
          <w:lang w:val="fr-CA"/>
        </w:rPr>
        <w:t xml:space="preserve">Protégé B une fois </w:t>
      </w:r>
      <w:r w:rsidR="006B34AD">
        <w:rPr>
          <w:lang w:val="fr-CA"/>
        </w:rPr>
        <w:t>rempli</w:t>
      </w:r>
    </w:p>
    <w:p w:rsidRPr="00F636E2" w:rsidR="00D27E61" w:rsidP="00D27E61" w:rsidRDefault="00D27E61" w14:paraId="38BA8FAC" w14:textId="77777777">
      <w:pPr>
        <w:rPr>
          <w:lang w:val="fr-CA"/>
        </w:rPr>
      </w:pPr>
    </w:p>
    <w:p w:rsidR="00094A81" w:rsidRDefault="00094A81" w14:paraId="2CE39ED9" w14:textId="394AC06C">
      <w:pPr>
        <w:pStyle w:val="Titre"/>
        <w:rPr>
          <w:lang w:val="fr-CA"/>
        </w:rPr>
      </w:pPr>
      <w:r>
        <w:rPr>
          <w:lang w:val="fr-CA"/>
        </w:rPr>
        <w:t xml:space="preserve">Programme </w:t>
      </w:r>
      <w:r w:rsidRPr="00094A81">
        <w:rPr>
          <w:lang w:val="fr-CA"/>
        </w:rPr>
        <w:t>Avancement de la recherche sur les normes d’accessibilité</w:t>
      </w:r>
    </w:p>
    <w:p w:rsidR="0095219D" w:rsidRDefault="00D27E61" w14:paraId="348DF711" w14:textId="12BA176E">
      <w:pPr>
        <w:pStyle w:val="Titre"/>
        <w:rPr>
          <w:lang w:val="fr-CA"/>
        </w:rPr>
      </w:pPr>
      <w:r w:rsidRPr="00F636E2">
        <w:rPr>
          <w:lang w:val="fr-CA"/>
        </w:rPr>
        <w:t xml:space="preserve">Formulaire de </w:t>
      </w:r>
      <w:r w:rsidR="0013196E">
        <w:rPr>
          <w:lang w:val="fr-CA"/>
        </w:rPr>
        <w:t xml:space="preserve">disposition des </w:t>
      </w:r>
      <w:r w:rsidR="00783F9E">
        <w:rPr>
          <w:lang w:val="fr-CA"/>
        </w:rPr>
        <w:t>actifs</w:t>
      </w:r>
      <w:r w:rsidR="00C57902">
        <w:rPr>
          <w:lang w:val="fr-CA"/>
        </w:rPr>
        <w:t xml:space="preserve"> </w:t>
      </w:r>
      <w:r w:rsidR="00094A81">
        <w:rPr>
          <w:lang w:val="fr-CA"/>
        </w:rPr>
        <w:t>immobilisés</w:t>
      </w:r>
    </w:p>
    <w:p w:rsidRPr="00094A81" w:rsidR="00094A81" w:rsidP="00094A81" w:rsidRDefault="00094A81" w14:paraId="382FBAD2" w14:textId="65E0093A">
      <w:pPr>
        <w:rPr>
          <w:lang w:val="fr-CA"/>
        </w:rPr>
      </w:pPr>
      <w:r w:rsidRPr="00094A81">
        <w:rPr>
          <w:lang w:val="fr-CA"/>
        </w:rPr>
        <w:t xml:space="preserve">Tous les bénéficiaires du financement doivent </w:t>
      </w:r>
      <w:r>
        <w:rPr>
          <w:lang w:val="fr-CA"/>
        </w:rPr>
        <w:t>nommer</w:t>
      </w:r>
      <w:r w:rsidRPr="00094A81">
        <w:rPr>
          <w:lang w:val="fr-CA"/>
        </w:rPr>
        <w:t xml:space="preserve"> les actifs immobilisés achetés au</w:t>
      </w:r>
      <w:r>
        <w:rPr>
          <w:lang w:val="fr-CA"/>
        </w:rPr>
        <w:t xml:space="preserve"> cours du projet et comment ils en disposeront.</w:t>
      </w:r>
    </w:p>
    <w:bookmarkEnd w:id="0"/>
    <w:p w:rsidRPr="00F636E2" w:rsidR="0095219D" w:rsidRDefault="0013196E" w14:paraId="454C2789" w14:textId="24E7700D">
      <w:pPr>
        <w:pStyle w:val="Titre2"/>
        <w:rPr>
          <w:lang w:val="fr-CA"/>
        </w:rPr>
      </w:pPr>
      <w:r>
        <w:rPr>
          <w:lang w:val="fr-CA"/>
        </w:rPr>
        <w:t>Renseignements</w:t>
      </w:r>
      <w:r w:rsidR="00C57902">
        <w:rPr>
          <w:lang w:val="fr-CA"/>
        </w:rPr>
        <w:t xml:space="preserve"> </w:t>
      </w:r>
    </w:p>
    <w:p w:rsidRPr="00F636E2" w:rsidR="0095219D" w:rsidRDefault="00FE25FE" w14:paraId="15957CE0" w14:textId="77777777">
      <w:pPr>
        <w:pStyle w:val="Corpsdetexte"/>
        <w:rPr>
          <w:lang w:val="fr-CA"/>
        </w:rPr>
      </w:pPr>
      <w:r w:rsidRPr="00F636E2">
        <w:rPr>
          <w:lang w:val="fr-CA"/>
        </w:rPr>
        <w:t>Veuillez remplir les champs ci-dessous.</w:t>
      </w:r>
    </w:p>
    <w:p w:rsidRPr="00F636E2" w:rsidR="0095219D" w:rsidRDefault="00FE25FE" w14:paraId="22E46981" w14:textId="06DB8CE3">
      <w:pPr>
        <w:spacing w:before="200" w:after="200"/>
        <w:rPr>
          <w:b/>
          <w:bCs/>
          <w:lang w:val="fr-CA"/>
        </w:rPr>
      </w:pPr>
      <w:r w:rsidRPr="00F636E2">
        <w:rPr>
          <w:b/>
          <w:bCs/>
          <w:lang w:val="fr-CA"/>
        </w:rPr>
        <w:t>Nom de l</w:t>
      </w:r>
      <w:r w:rsidR="006B34AD">
        <w:rPr>
          <w:b/>
          <w:bCs/>
          <w:lang w:val="fr-CA"/>
        </w:rPr>
        <w:t>’</w:t>
      </w:r>
      <w:r w:rsidRPr="00F636E2">
        <w:rPr>
          <w:b/>
          <w:bCs/>
          <w:lang w:val="fr-CA"/>
        </w:rPr>
        <w:t>organisation financée :</w:t>
      </w:r>
      <w:r w:rsidR="00C57902">
        <w:rPr>
          <w:b/>
          <w:bCs/>
          <w:lang w:val="fr-CA"/>
        </w:rPr>
        <w:t xml:space="preserve"> </w:t>
      </w:r>
    </w:p>
    <w:p w:rsidRPr="00F636E2" w:rsidR="0095219D" w:rsidRDefault="00FE25FE" w14:paraId="2FB04252" w14:textId="58F9003C">
      <w:pPr>
        <w:spacing w:before="200" w:after="200"/>
        <w:rPr>
          <w:b/>
          <w:bCs/>
          <w:lang w:val="fr-CA"/>
        </w:rPr>
      </w:pPr>
      <w:r w:rsidRPr="00F636E2">
        <w:rPr>
          <w:b/>
          <w:bCs/>
          <w:lang w:val="fr-CA"/>
        </w:rPr>
        <w:t>Titre du projet :</w:t>
      </w:r>
      <w:r w:rsidR="00C57902">
        <w:rPr>
          <w:b/>
          <w:bCs/>
          <w:lang w:val="fr-CA"/>
        </w:rPr>
        <w:t xml:space="preserve"> </w:t>
      </w:r>
    </w:p>
    <w:p w:rsidRPr="00F636E2" w:rsidR="0095219D" w:rsidRDefault="00FE25FE" w14:paraId="17ED1012" w14:textId="64ACA9C7">
      <w:pPr>
        <w:spacing w:before="200" w:after="200"/>
        <w:rPr>
          <w:b/>
          <w:bCs/>
          <w:lang w:val="fr-CA"/>
        </w:rPr>
      </w:pPr>
      <w:r w:rsidRPr="00F636E2">
        <w:rPr>
          <w:b/>
          <w:bCs/>
          <w:lang w:val="fr-CA"/>
        </w:rPr>
        <w:t>Numéro de projet :</w:t>
      </w:r>
      <w:r w:rsidR="00C57902">
        <w:rPr>
          <w:b/>
          <w:bCs/>
          <w:lang w:val="fr-CA"/>
        </w:rPr>
        <w:t xml:space="preserve"> </w:t>
      </w:r>
    </w:p>
    <w:p w:rsidRPr="00F636E2" w:rsidR="0095219D" w:rsidRDefault="00FE25FE" w14:paraId="7C8E3291" w14:textId="7DDD3E68">
      <w:pPr>
        <w:pStyle w:val="Titre2"/>
        <w:rPr>
          <w:lang w:val="fr-CA"/>
        </w:rPr>
      </w:pPr>
      <w:r w:rsidRPr="00F636E2">
        <w:rPr>
          <w:lang w:val="fr-CA"/>
        </w:rPr>
        <w:t>Pourquoi ce formulaire est-il important?</w:t>
      </w:r>
    </w:p>
    <w:p w:rsidRPr="00F636E2" w:rsidR="00094A81" w:rsidP="00094A81" w:rsidRDefault="00094A81" w14:paraId="307BF4FE" w14:textId="77777777">
      <w:pPr>
        <w:pStyle w:val="Corpsdetexte"/>
        <w:rPr>
          <w:lang w:val="fr-CA"/>
        </w:rPr>
      </w:pPr>
      <w:r>
        <w:rPr>
          <w:lang w:val="fr-CA"/>
        </w:rPr>
        <w:t xml:space="preserve">Ce </w:t>
      </w:r>
      <w:r w:rsidRPr="00F636E2">
        <w:rPr>
          <w:lang w:val="fr-CA"/>
        </w:rPr>
        <w:t xml:space="preserve">formulaire </w:t>
      </w:r>
      <w:r>
        <w:rPr>
          <w:lang w:val="fr-CA"/>
        </w:rPr>
        <w:t xml:space="preserve">vous aide à </w:t>
      </w:r>
      <w:r w:rsidRPr="00F636E2">
        <w:rPr>
          <w:lang w:val="fr-CA"/>
        </w:rPr>
        <w:t xml:space="preserve">expliquer comment vous allez vous débarrasser des </w:t>
      </w:r>
      <w:r>
        <w:rPr>
          <w:lang w:val="fr-CA"/>
        </w:rPr>
        <w:t>actifs</w:t>
      </w:r>
      <w:r w:rsidRPr="00F636E2">
        <w:rPr>
          <w:lang w:val="fr-CA"/>
        </w:rPr>
        <w:t xml:space="preserve"> </w:t>
      </w:r>
      <w:r>
        <w:rPr>
          <w:lang w:val="fr-CA"/>
        </w:rPr>
        <w:t xml:space="preserve">immobilisés </w:t>
      </w:r>
      <w:r w:rsidRPr="00F636E2">
        <w:rPr>
          <w:lang w:val="fr-CA"/>
        </w:rPr>
        <w:t xml:space="preserve">achetés dans le cadre de votre projet. </w:t>
      </w:r>
    </w:p>
    <w:p w:rsidRPr="00F636E2" w:rsidR="0095219D" w:rsidRDefault="00FE25FE" w14:paraId="7636CF12" w14:textId="1DC23E85">
      <w:pPr>
        <w:pStyle w:val="Corpsdetexte"/>
        <w:rPr>
          <w:lang w:val="fr-CA"/>
        </w:rPr>
      </w:pPr>
      <w:r w:rsidRPr="00F636E2">
        <w:rPr>
          <w:lang w:val="fr-CA"/>
        </w:rPr>
        <w:t xml:space="preserve">Dans </w:t>
      </w:r>
      <w:r w:rsidRPr="00F636E2" w:rsidR="00121BDF">
        <w:rPr>
          <w:lang w:val="fr-CA"/>
        </w:rPr>
        <w:t xml:space="preserve">votre </w:t>
      </w:r>
      <w:r w:rsidRPr="00F636E2" w:rsidR="00D27E61">
        <w:rPr>
          <w:lang w:val="fr-CA"/>
        </w:rPr>
        <w:t>accord de financement</w:t>
      </w:r>
      <w:r w:rsidR="0013196E">
        <w:rPr>
          <w:lang w:val="fr-CA"/>
        </w:rPr>
        <w:t>, il y a un article intitulé « </w:t>
      </w:r>
      <w:r w:rsidRPr="00783F9E" w:rsidR="00783F9E">
        <w:rPr>
          <w:lang w:val="fr-CA"/>
        </w:rPr>
        <w:t xml:space="preserve">Aliénation </w:t>
      </w:r>
      <w:r w:rsidR="00783F9E">
        <w:rPr>
          <w:lang w:val="fr-CA"/>
        </w:rPr>
        <w:t>d</w:t>
      </w:r>
      <w:r w:rsidRPr="00783F9E" w:rsidR="00783F9E">
        <w:rPr>
          <w:lang w:val="fr-CA"/>
        </w:rPr>
        <w:t xml:space="preserve">es </w:t>
      </w:r>
      <w:r w:rsidR="00783F9E">
        <w:rPr>
          <w:lang w:val="fr-CA"/>
        </w:rPr>
        <w:t>a</w:t>
      </w:r>
      <w:r w:rsidRPr="00783F9E" w:rsidR="00783F9E">
        <w:rPr>
          <w:lang w:val="fr-CA"/>
        </w:rPr>
        <w:t xml:space="preserve">ctifs </w:t>
      </w:r>
      <w:r w:rsidR="00783F9E">
        <w:rPr>
          <w:lang w:val="fr-CA"/>
        </w:rPr>
        <w:t>i</w:t>
      </w:r>
      <w:r w:rsidRPr="00783F9E" w:rsidR="00783F9E">
        <w:rPr>
          <w:lang w:val="fr-CA"/>
        </w:rPr>
        <w:t>mmobilisés</w:t>
      </w:r>
      <w:r w:rsidR="00783F9E">
        <w:rPr>
          <w:lang w:val="fr-CA"/>
        </w:rPr>
        <w:t> </w:t>
      </w:r>
      <w:r w:rsidR="0013196E">
        <w:rPr>
          <w:lang w:val="fr-CA"/>
        </w:rPr>
        <w:t>»</w:t>
      </w:r>
      <w:r w:rsidRPr="00F636E2" w:rsidR="00D27E61">
        <w:rPr>
          <w:lang w:val="fr-CA"/>
        </w:rPr>
        <w:t xml:space="preserve">. </w:t>
      </w:r>
      <w:r w:rsidRPr="00F636E2" w:rsidR="00121BDF">
        <w:rPr>
          <w:lang w:val="fr-CA"/>
        </w:rPr>
        <w:t xml:space="preserve">Cette clause </w:t>
      </w:r>
      <w:r w:rsidR="0013196E">
        <w:rPr>
          <w:lang w:val="fr-CA"/>
        </w:rPr>
        <w:t>dit</w:t>
      </w:r>
      <w:r w:rsidRPr="00F636E2" w:rsidR="00610F6C">
        <w:rPr>
          <w:lang w:val="fr-CA"/>
        </w:rPr>
        <w:t xml:space="preserve"> </w:t>
      </w:r>
      <w:r w:rsidRPr="00F636E2" w:rsidR="00D27E61">
        <w:rPr>
          <w:lang w:val="fr-CA"/>
        </w:rPr>
        <w:t>que vous ne pouvez pas disposer d</w:t>
      </w:r>
      <w:r w:rsidR="006B34AD">
        <w:rPr>
          <w:lang w:val="fr-CA"/>
        </w:rPr>
        <w:t>’</w:t>
      </w:r>
      <w:r w:rsidRPr="00F636E2" w:rsidR="00D27E61">
        <w:rPr>
          <w:lang w:val="fr-CA"/>
        </w:rPr>
        <w:t>un</w:t>
      </w:r>
      <w:r w:rsidR="0013196E">
        <w:rPr>
          <w:lang w:val="fr-CA"/>
        </w:rPr>
        <w:t xml:space="preserve"> </w:t>
      </w:r>
      <w:r w:rsidR="00783F9E">
        <w:rPr>
          <w:lang w:val="fr-CA"/>
        </w:rPr>
        <w:t xml:space="preserve">actif (un </w:t>
      </w:r>
      <w:r w:rsidR="0013196E">
        <w:rPr>
          <w:lang w:val="fr-CA"/>
        </w:rPr>
        <w:t>bien</w:t>
      </w:r>
      <w:r w:rsidR="00783F9E">
        <w:rPr>
          <w:lang w:val="fr-CA"/>
        </w:rPr>
        <w:t>)</w:t>
      </w:r>
      <w:r w:rsidRPr="00F636E2" w:rsidR="00D27E61">
        <w:rPr>
          <w:lang w:val="fr-CA"/>
        </w:rPr>
        <w:t xml:space="preserve"> sans notre autorisation. </w:t>
      </w:r>
    </w:p>
    <w:p w:rsidRPr="00F636E2" w:rsidR="0095219D" w:rsidRDefault="0013196E" w14:paraId="7CBD006C" w14:textId="645D9696">
      <w:pPr>
        <w:pStyle w:val="Titre2"/>
        <w:rPr>
          <w:lang w:val="fr-CA"/>
        </w:rPr>
      </w:pPr>
      <w:r>
        <w:rPr>
          <w:lang w:val="fr-CA"/>
        </w:rPr>
        <w:t>Que signifie « </w:t>
      </w:r>
      <w:r w:rsidRPr="00F636E2" w:rsidR="00FE25FE">
        <w:rPr>
          <w:lang w:val="fr-CA"/>
        </w:rPr>
        <w:t>disposition</w:t>
      </w:r>
      <w:r>
        <w:rPr>
          <w:lang w:val="fr-CA"/>
        </w:rPr>
        <w:t> »</w:t>
      </w:r>
      <w:r w:rsidR="00783F9E">
        <w:rPr>
          <w:lang w:val="fr-CA"/>
        </w:rPr>
        <w:t xml:space="preserve"> ou « aliénation »</w:t>
      </w:r>
      <w:r w:rsidRPr="00F636E2" w:rsidR="00FE25FE">
        <w:rPr>
          <w:lang w:val="fr-CA"/>
        </w:rPr>
        <w:t>?</w:t>
      </w:r>
    </w:p>
    <w:p w:rsidRPr="00F636E2" w:rsidR="0095219D" w:rsidRDefault="00FE25FE" w14:paraId="79C630DB" w14:textId="7AB642AF">
      <w:pPr>
        <w:rPr>
          <w:lang w:val="fr-CA"/>
        </w:rPr>
      </w:pPr>
      <w:r w:rsidRPr="00F636E2">
        <w:rPr>
          <w:lang w:val="fr-CA"/>
        </w:rPr>
        <w:t>Il s</w:t>
      </w:r>
      <w:r w:rsidR="006B34AD">
        <w:rPr>
          <w:lang w:val="fr-CA"/>
        </w:rPr>
        <w:t>’</w:t>
      </w:r>
      <w:r w:rsidRPr="00F636E2">
        <w:rPr>
          <w:lang w:val="fr-CA"/>
        </w:rPr>
        <w:t xml:space="preserve">agit de </w:t>
      </w:r>
      <w:r w:rsidRPr="00F636E2" w:rsidR="000B39BF">
        <w:rPr>
          <w:lang w:val="fr-CA"/>
        </w:rPr>
        <w:t xml:space="preserve">se </w:t>
      </w:r>
      <w:r w:rsidRPr="00F636E2" w:rsidR="003F19FC">
        <w:rPr>
          <w:lang w:val="fr-CA"/>
        </w:rPr>
        <w:t xml:space="preserve">débarrasser </w:t>
      </w:r>
      <w:r w:rsidRPr="00F636E2">
        <w:rPr>
          <w:lang w:val="fr-CA"/>
        </w:rPr>
        <w:t>d</w:t>
      </w:r>
      <w:r w:rsidR="006B34AD">
        <w:rPr>
          <w:lang w:val="fr-CA"/>
        </w:rPr>
        <w:t>’</w:t>
      </w:r>
      <w:r w:rsidRPr="00F636E2" w:rsidR="00A23205">
        <w:rPr>
          <w:lang w:val="fr-CA"/>
        </w:rPr>
        <w:t>un</w:t>
      </w:r>
      <w:r w:rsidR="0013196E">
        <w:rPr>
          <w:lang w:val="fr-CA"/>
        </w:rPr>
        <w:t xml:space="preserve"> bien</w:t>
      </w:r>
      <w:r w:rsidRPr="00F636E2" w:rsidR="00A23205">
        <w:rPr>
          <w:lang w:val="fr-CA"/>
        </w:rPr>
        <w:t xml:space="preserve"> </w:t>
      </w:r>
      <w:r w:rsidRPr="00F636E2" w:rsidR="003F19FC">
        <w:rPr>
          <w:lang w:val="fr-CA"/>
        </w:rPr>
        <w:t xml:space="preserve">ou de </w:t>
      </w:r>
      <w:r w:rsidRPr="00F636E2" w:rsidR="00610F6C">
        <w:rPr>
          <w:lang w:val="fr-CA"/>
        </w:rPr>
        <w:t>l</w:t>
      </w:r>
      <w:r w:rsidR="0013196E">
        <w:rPr>
          <w:lang w:val="fr-CA"/>
        </w:rPr>
        <w:t>e</w:t>
      </w:r>
      <w:r w:rsidRPr="00F636E2" w:rsidR="00610F6C">
        <w:rPr>
          <w:lang w:val="fr-CA"/>
        </w:rPr>
        <w:t xml:space="preserve"> réutiliser </w:t>
      </w:r>
      <w:r w:rsidR="0045413A">
        <w:rPr>
          <w:lang w:val="fr-CA"/>
        </w:rPr>
        <w:t>dans une activité qui n’est pas liée</w:t>
      </w:r>
      <w:r w:rsidRPr="00F636E2" w:rsidR="00FF356A">
        <w:rPr>
          <w:lang w:val="fr-CA"/>
        </w:rPr>
        <w:t xml:space="preserve"> au projet. </w:t>
      </w:r>
    </w:p>
    <w:p w:rsidRPr="00F636E2" w:rsidR="0095219D" w:rsidRDefault="00FE25FE" w14:paraId="434D4B0D" w14:textId="23C0CD19">
      <w:pPr>
        <w:pStyle w:val="Titre2"/>
        <w:rPr>
          <w:lang w:val="fr-CA"/>
        </w:rPr>
      </w:pPr>
      <w:r w:rsidRPr="00F636E2">
        <w:rPr>
          <w:lang w:val="fr-CA"/>
        </w:rPr>
        <w:lastRenderedPageBreak/>
        <w:t>Qu</w:t>
      </w:r>
      <w:r w:rsidR="006B34AD">
        <w:rPr>
          <w:lang w:val="fr-CA"/>
        </w:rPr>
        <w:t>’</w:t>
      </w:r>
      <w:r w:rsidRPr="00F636E2">
        <w:rPr>
          <w:lang w:val="fr-CA"/>
        </w:rPr>
        <w:t>est-ce qu</w:t>
      </w:r>
      <w:r w:rsidR="006B34AD">
        <w:rPr>
          <w:lang w:val="fr-CA"/>
        </w:rPr>
        <w:t>’</w:t>
      </w:r>
      <w:r w:rsidRPr="00F636E2">
        <w:rPr>
          <w:lang w:val="fr-CA"/>
        </w:rPr>
        <w:t xml:space="preserve">un </w:t>
      </w:r>
      <w:r w:rsidR="00783F9E">
        <w:rPr>
          <w:lang w:val="fr-CA"/>
        </w:rPr>
        <w:t>actif immobilisé</w:t>
      </w:r>
      <w:r w:rsidRPr="00F636E2">
        <w:rPr>
          <w:lang w:val="fr-CA"/>
        </w:rPr>
        <w:t>?</w:t>
      </w:r>
    </w:p>
    <w:p w:rsidRPr="00F636E2" w:rsidR="0095219D" w:rsidP="12036C78" w:rsidRDefault="0045413A" w14:paraId="5D192EF2" w14:textId="28CFA8D7">
      <w:pPr>
        <w:pStyle w:val="Corpsdetexte"/>
        <w:rPr>
          <w:lang w:val="fr-CA"/>
        </w:rPr>
      </w:pPr>
      <w:r w:rsidRPr="12036C78" w:rsidR="2E26B734">
        <w:rPr>
          <w:lang w:val="fr-CA"/>
        </w:rPr>
        <w:t>Un actif immobilité est 1 seul élément ou plusieurs éléments qui forment une unité fonctionnelle .</w:t>
      </w:r>
    </w:p>
    <w:p w:rsidRPr="00F636E2" w:rsidR="0095219D" w:rsidRDefault="0045413A" w14:paraId="0745178E" w14:noSpellErr="1" w14:textId="00598158">
      <w:pPr>
        <w:pStyle w:val="Corpsdetexte"/>
        <w:rPr>
          <w:lang w:val="fr-CA"/>
        </w:rPr>
      </w:pPr>
      <w:r w:rsidRPr="0EFEBA7F" w:rsidR="2E26B734">
        <w:rPr>
          <w:lang w:val="fr-CA"/>
        </w:rPr>
        <w:t xml:space="preserve">Cet élément ou unité </w:t>
      </w:r>
      <w:r w:rsidRPr="0EFEBA7F" w:rsidR="2635859F">
        <w:rPr>
          <w:lang w:val="fr-CA"/>
        </w:rPr>
        <w:t>fonctionnelle</w:t>
      </w:r>
      <w:r w:rsidRPr="0EFEBA7F" w:rsidR="007413F2">
        <w:rPr>
          <w:lang w:val="fr-CA"/>
        </w:rPr>
        <w:t xml:space="preserve"> </w:t>
      </w:r>
      <w:r w:rsidRPr="0EFEBA7F" w:rsidR="003F19FC">
        <w:rPr>
          <w:lang w:val="fr-CA"/>
        </w:rPr>
        <w:t>:</w:t>
      </w:r>
      <w:r w:rsidRPr="0EFEBA7F" w:rsidR="00C57902">
        <w:rPr>
          <w:lang w:val="fr-CA"/>
        </w:rPr>
        <w:t xml:space="preserve"> </w:t>
      </w:r>
    </w:p>
    <w:p w:rsidRPr="00F636E2" w:rsidR="0095219D" w:rsidRDefault="00FE25FE" w14:paraId="00A5504C" w14:textId="7E7A0F70">
      <w:pPr>
        <w:pStyle w:val="Corpsdetexte"/>
        <w:numPr>
          <w:ilvl w:val="0"/>
          <w:numId w:val="18"/>
        </w:numPr>
        <w:contextualSpacing/>
        <w:rPr>
          <w:lang w:val="fr-CA"/>
        </w:rPr>
      </w:pPr>
      <w:proofErr w:type="gramStart"/>
      <w:r w:rsidRPr="00F636E2">
        <w:rPr>
          <w:lang w:val="fr-CA"/>
        </w:rPr>
        <w:t>a</w:t>
      </w:r>
      <w:proofErr w:type="gramEnd"/>
      <w:r w:rsidRPr="00F636E2">
        <w:rPr>
          <w:lang w:val="fr-CA"/>
        </w:rPr>
        <w:t xml:space="preserve"> une valeur </w:t>
      </w:r>
      <w:r w:rsidR="0045413A">
        <w:rPr>
          <w:lang w:val="fr-CA"/>
        </w:rPr>
        <w:t>de plus de</w:t>
      </w:r>
      <w:r w:rsidRPr="00F636E2">
        <w:rPr>
          <w:lang w:val="fr-CA"/>
        </w:rPr>
        <w:t xml:space="preserve"> 1 000 $ (avant taxes)</w:t>
      </w:r>
      <w:r w:rsidR="0045413A">
        <w:rPr>
          <w:lang w:val="fr-CA"/>
        </w:rPr>
        <w:t xml:space="preserve"> à l’achat</w:t>
      </w:r>
      <w:r w:rsidR="00FC46B9">
        <w:rPr>
          <w:lang w:val="fr-CA"/>
        </w:rPr>
        <w:t>;</w:t>
      </w:r>
    </w:p>
    <w:p w:rsidRPr="00F636E2" w:rsidR="0095219D" w:rsidRDefault="0045413A" w14:paraId="61061F71" w14:textId="7B041DE2">
      <w:pPr>
        <w:pStyle w:val="Corpsdetexte"/>
        <w:numPr>
          <w:ilvl w:val="0"/>
          <w:numId w:val="18"/>
        </w:numPr>
        <w:contextualSpacing/>
        <w:rPr>
          <w:lang w:val="fr-CA"/>
        </w:rPr>
      </w:pPr>
      <w:proofErr w:type="gramStart"/>
      <w:r>
        <w:rPr>
          <w:lang w:val="fr-CA"/>
        </w:rPr>
        <w:t>reste</w:t>
      </w:r>
      <w:proofErr w:type="gramEnd"/>
      <w:r>
        <w:rPr>
          <w:lang w:val="fr-CA"/>
        </w:rPr>
        <w:t xml:space="preserve"> </w:t>
      </w:r>
      <w:r w:rsidRPr="00F636E2" w:rsidR="00FE25FE">
        <w:rPr>
          <w:lang w:val="fr-CA"/>
        </w:rPr>
        <w:t>à la fin du projet</w:t>
      </w:r>
      <w:r w:rsidR="00FC46B9">
        <w:rPr>
          <w:lang w:val="fr-CA"/>
        </w:rPr>
        <w:t>;</w:t>
      </w:r>
      <w:r w:rsidRPr="00F636E2" w:rsidR="00FE25FE">
        <w:rPr>
          <w:lang w:val="fr-CA"/>
        </w:rPr>
        <w:t xml:space="preserve"> et</w:t>
      </w:r>
      <w:r w:rsidR="00C57902">
        <w:rPr>
          <w:lang w:val="fr-CA"/>
        </w:rPr>
        <w:t xml:space="preserve"> </w:t>
      </w:r>
    </w:p>
    <w:p w:rsidRPr="00F636E2" w:rsidR="0095219D" w:rsidRDefault="008D62D5" w14:paraId="42F115DB" w14:textId="731836BA">
      <w:pPr>
        <w:pStyle w:val="Corpsdetexte"/>
        <w:numPr>
          <w:ilvl w:val="0"/>
          <w:numId w:val="18"/>
        </w:numPr>
        <w:rPr>
          <w:lang w:val="fr-CA"/>
        </w:rPr>
      </w:pPr>
      <w:r w:rsidRPr="52769A0E" w:rsidR="06C9D770">
        <w:rPr>
          <w:lang w:val="fr-CA"/>
        </w:rPr>
        <w:t>est</w:t>
      </w:r>
      <w:r w:rsidRPr="52769A0E" w:rsidR="06C9D770">
        <w:rPr>
          <w:lang w:val="fr-CA"/>
        </w:rPr>
        <w:t xml:space="preserve"> indépendant, c’est-à-dire qu’il </w:t>
      </w:r>
      <w:r w:rsidRPr="52769A0E" w:rsidR="008D62D5">
        <w:rPr>
          <w:lang w:val="fr-CA"/>
        </w:rPr>
        <w:t>n</w:t>
      </w:r>
      <w:r w:rsidRPr="52769A0E" w:rsidR="00FC46B9">
        <w:rPr>
          <w:lang w:val="fr-CA"/>
        </w:rPr>
        <w:t>e</w:t>
      </w:r>
      <w:r w:rsidRPr="52769A0E" w:rsidR="00FC46B9">
        <w:rPr>
          <w:lang w:val="fr-CA"/>
        </w:rPr>
        <w:t xml:space="preserve"> fait pas partie physiquement d’un autre </w:t>
      </w:r>
      <w:r w:rsidRPr="52769A0E" w:rsidR="004F4E5B">
        <w:rPr>
          <w:lang w:val="fr-CA"/>
        </w:rPr>
        <w:t>actif, qu</w:t>
      </w:r>
      <w:r w:rsidRPr="52769A0E" w:rsidR="006B34AD">
        <w:rPr>
          <w:lang w:val="fr-CA"/>
        </w:rPr>
        <w:t>’</w:t>
      </w:r>
      <w:r w:rsidRPr="52769A0E" w:rsidR="004F4E5B">
        <w:rPr>
          <w:lang w:val="fr-CA"/>
        </w:rPr>
        <w:t>il s</w:t>
      </w:r>
      <w:r w:rsidRPr="52769A0E" w:rsidR="006B34AD">
        <w:rPr>
          <w:lang w:val="fr-CA"/>
        </w:rPr>
        <w:t>’</w:t>
      </w:r>
      <w:r w:rsidRPr="52769A0E" w:rsidR="004F4E5B">
        <w:rPr>
          <w:lang w:val="fr-CA"/>
        </w:rPr>
        <w:t>agisse ou non d</w:t>
      </w:r>
      <w:r w:rsidRPr="52769A0E" w:rsidR="006B34AD">
        <w:rPr>
          <w:lang w:val="fr-CA"/>
        </w:rPr>
        <w:t>’</w:t>
      </w:r>
      <w:r w:rsidRPr="52769A0E" w:rsidR="004F4E5B">
        <w:rPr>
          <w:lang w:val="fr-CA"/>
        </w:rPr>
        <w:t xml:space="preserve">un </w:t>
      </w:r>
      <w:r w:rsidRPr="52769A0E" w:rsidR="00111674">
        <w:rPr>
          <w:lang w:val="fr-CA"/>
        </w:rPr>
        <w:t>actif immobilisé</w:t>
      </w:r>
      <w:r w:rsidRPr="52769A0E" w:rsidR="00C57902">
        <w:rPr>
          <w:lang w:val="fr-CA"/>
        </w:rPr>
        <w:t xml:space="preserve"> </w:t>
      </w:r>
    </w:p>
    <w:p w:rsidRPr="00F636E2" w:rsidR="0095219D" w:rsidP="0EFEBA7F" w:rsidRDefault="56952F43" w14:noSpellErr="1" w14:paraId="18BE865C" w14:textId="00F9ABA7">
      <w:pPr>
        <w:pStyle w:val="Corpsdetexte"/>
        <w:rPr>
          <w:lang w:val="fr-CA"/>
        </w:rPr>
      </w:pPr>
      <w:r w:rsidRPr="0EFEBA7F" w:rsidR="56952F43">
        <w:rPr>
          <w:lang w:val="fr-CA"/>
        </w:rPr>
        <w:t>Par exemple</w:t>
      </w:r>
      <w:r w:rsidRPr="0EFEBA7F" w:rsidR="633F3B54">
        <w:rPr>
          <w:lang w:val="fr-CA"/>
        </w:rPr>
        <w:t>:</w:t>
      </w:r>
    </w:p>
    <w:p w:rsidRPr="00F636E2" w:rsidR="0095219D" w:rsidP="0EFEBA7F" w:rsidRDefault="56952F43" w14:paraId="5CF76BD0" w14:textId="79807849">
      <w:pPr>
        <w:pStyle w:val="Corpsdetexte"/>
        <w:numPr>
          <w:ilvl w:val="0"/>
          <w:numId w:val="21"/>
        </w:numPr>
        <w:rPr>
          <w:lang w:val="fr-CA"/>
        </w:rPr>
      </w:pPr>
      <w:r w:rsidRPr="6C59F266" w:rsidR="23C4CE6B">
        <w:rPr>
          <w:lang w:val="fr-CA"/>
        </w:rPr>
        <w:t>D</w:t>
      </w:r>
      <w:r w:rsidRPr="6C59F266" w:rsidR="00B31826">
        <w:rPr>
          <w:lang w:val="fr-CA"/>
        </w:rPr>
        <w:t>es</w:t>
      </w:r>
      <w:r w:rsidRPr="6C59F266" w:rsidR="23C4CE6B">
        <w:rPr>
          <w:lang w:val="fr-CA"/>
        </w:rPr>
        <w:t xml:space="preserve"> matériaux comme des</w:t>
      </w:r>
      <w:r w:rsidRPr="6C59F266" w:rsidR="00B31826">
        <w:rPr>
          <w:lang w:val="fr-CA"/>
        </w:rPr>
        <w:t xml:space="preserve"> clous et </w:t>
      </w:r>
      <w:r w:rsidRPr="6C59F266" w:rsidR="56952F43">
        <w:rPr>
          <w:lang w:val="fr-CA"/>
        </w:rPr>
        <w:t>du bois acheté</w:t>
      </w:r>
      <w:r w:rsidRPr="6C59F266" w:rsidR="00B31826">
        <w:rPr>
          <w:lang w:val="fr-CA"/>
        </w:rPr>
        <w:t>s</w:t>
      </w:r>
      <w:r w:rsidRPr="6C59F266" w:rsidR="56952F43">
        <w:rPr>
          <w:lang w:val="fr-CA"/>
        </w:rPr>
        <w:t xml:space="preserve"> pour construire un </w:t>
      </w:r>
      <w:r w:rsidRPr="6C59F266" w:rsidR="56952F43">
        <w:rPr>
          <w:lang w:val="fr-CA"/>
        </w:rPr>
        <w:t>prototype  ne</w:t>
      </w:r>
      <w:r w:rsidRPr="6C59F266" w:rsidR="56952F43">
        <w:rPr>
          <w:lang w:val="fr-CA"/>
        </w:rPr>
        <w:t xml:space="preserve"> “reste</w:t>
      </w:r>
      <w:r w:rsidRPr="6C59F266" w:rsidR="00FC3902">
        <w:rPr>
          <w:lang w:val="fr-CA"/>
        </w:rPr>
        <w:t>nt</w:t>
      </w:r>
      <w:r w:rsidRPr="6C59F266" w:rsidR="56952F43">
        <w:rPr>
          <w:lang w:val="fr-CA"/>
        </w:rPr>
        <w:t>” pas à la fin du projet</w:t>
      </w:r>
      <w:r w:rsidRPr="6C59F266" w:rsidR="2BCD94B0">
        <w:rPr>
          <w:lang w:val="fr-CA"/>
        </w:rPr>
        <w:t>,</w:t>
      </w:r>
      <w:r w:rsidRPr="6C59F266" w:rsidR="0A844DD7">
        <w:rPr>
          <w:lang w:val="fr-CA"/>
        </w:rPr>
        <w:t xml:space="preserve"> ils </w:t>
      </w:r>
      <w:r w:rsidRPr="6C59F266" w:rsidR="0A844DD7">
        <w:rPr>
          <w:lang w:val="fr-CA"/>
        </w:rPr>
        <w:t>constituent maintenant une autre entité,</w:t>
      </w:r>
      <w:r w:rsidRPr="6C59F266" w:rsidR="2BCD94B0">
        <w:rPr>
          <w:lang w:val="fr-CA"/>
        </w:rPr>
        <w:t xml:space="preserve"> donc ils ne sont pas un actif immobilisé</w:t>
      </w:r>
      <w:r w:rsidRPr="6C59F266" w:rsidR="0489B0B9">
        <w:rPr>
          <w:lang w:val="fr-CA"/>
        </w:rPr>
        <w:t>.</w:t>
      </w:r>
    </w:p>
    <w:p w:rsidRPr="00F636E2" w:rsidR="0095219D" w:rsidP="52769A0E" w:rsidRDefault="00FE25FE" w14:paraId="5E0CA992" w14:textId="10580D7D">
      <w:pPr>
        <w:pStyle w:val="Corpsdetexte"/>
        <w:numPr>
          <w:ilvl w:val="0"/>
          <w:numId w:val="21"/>
        </w:numPr>
        <w:rPr>
          <w:lang w:val="fr-CA"/>
        </w:rPr>
      </w:pPr>
      <w:r w:rsidRPr="6C59F266" w:rsidR="0489B0B9">
        <w:rPr>
          <w:lang w:val="fr-CA"/>
        </w:rPr>
        <w:t>U</w:t>
      </w:r>
      <w:r w:rsidRPr="6C59F266" w:rsidR="4A48D565">
        <w:rPr>
          <w:lang w:val="fr-CA"/>
        </w:rPr>
        <w:t>n</w:t>
      </w:r>
      <w:r w:rsidRPr="6C59F266" w:rsidR="4A48D565">
        <w:rPr>
          <w:lang w:val="fr-CA"/>
        </w:rPr>
        <w:t xml:space="preserve"> logiciel est intégré à un autre actif</w:t>
      </w:r>
      <w:r w:rsidRPr="6C59F266" w:rsidR="386B5536">
        <w:rPr>
          <w:lang w:val="fr-CA"/>
        </w:rPr>
        <w:t>, donc il ne s’agit pas d’un actif immobili</w:t>
      </w:r>
      <w:r w:rsidRPr="6C59F266" w:rsidR="588307DB">
        <w:rPr>
          <w:lang w:val="fr-CA"/>
        </w:rPr>
        <w:t>s</w:t>
      </w:r>
      <w:r w:rsidRPr="6C59F266" w:rsidR="386B5536">
        <w:rPr>
          <w:lang w:val="fr-CA"/>
        </w:rPr>
        <w:t>é</w:t>
      </w:r>
    </w:p>
    <w:p w:rsidRPr="00F636E2" w:rsidR="0095219D" w:rsidP="52769A0E" w:rsidRDefault="00FE25FE" w14:paraId="7A47068F" w14:textId="7B5E42CD">
      <w:pPr>
        <w:pStyle w:val="Corpsdetexte"/>
        <w:numPr>
          <w:ilvl w:val="0"/>
          <w:numId w:val="21"/>
        </w:numPr>
        <w:rPr>
          <w:lang w:val="fr-CA"/>
        </w:rPr>
      </w:pPr>
      <w:r w:rsidRPr="6C59F266" w:rsidR="77DF4158">
        <w:rPr>
          <w:lang w:val="fr-CA"/>
        </w:rPr>
        <w:t>U</w:t>
      </w:r>
      <w:r w:rsidRPr="6C59F266" w:rsidR="00FE25FE">
        <w:rPr>
          <w:lang w:val="fr-CA"/>
        </w:rPr>
        <w:t>n</w:t>
      </w:r>
      <w:r w:rsidRPr="6C59F266" w:rsidR="00FE25FE">
        <w:rPr>
          <w:lang w:val="fr-CA"/>
        </w:rPr>
        <w:t xml:space="preserve"> </w:t>
      </w:r>
      <w:r w:rsidRPr="6C59F266" w:rsidR="003F19FC">
        <w:rPr>
          <w:lang w:val="fr-CA"/>
        </w:rPr>
        <w:t>ordinateur portable</w:t>
      </w:r>
      <w:r w:rsidRPr="6C59F266" w:rsidR="353A7EA6">
        <w:rPr>
          <w:lang w:val="fr-CA"/>
        </w:rPr>
        <w:t xml:space="preserve"> est considéré</w:t>
      </w:r>
      <w:r w:rsidRPr="6C59F266" w:rsidR="003F19FC">
        <w:rPr>
          <w:lang w:val="fr-CA"/>
        </w:rPr>
        <w:t xml:space="preserve"> </w:t>
      </w:r>
      <w:r w:rsidRPr="6C59F266" w:rsidR="000B39BF">
        <w:rPr>
          <w:lang w:val="fr-CA"/>
        </w:rPr>
        <w:t xml:space="preserve">comme </w:t>
      </w:r>
      <w:r w:rsidRPr="6C59F266" w:rsidR="003F19FC">
        <w:rPr>
          <w:lang w:val="fr-CA"/>
        </w:rPr>
        <w:t xml:space="preserve">un </w:t>
      </w:r>
      <w:r w:rsidRPr="6C59F266" w:rsidR="00FE25FE">
        <w:rPr>
          <w:lang w:val="fr-CA"/>
        </w:rPr>
        <w:t xml:space="preserve">seul </w:t>
      </w:r>
      <w:r w:rsidRPr="6C59F266" w:rsidR="0045413A">
        <w:rPr>
          <w:lang w:val="fr-CA"/>
        </w:rPr>
        <w:t>élément</w:t>
      </w:r>
      <w:r w:rsidRPr="6C59F266" w:rsidR="7053A11C">
        <w:rPr>
          <w:lang w:val="fr-CA"/>
        </w:rPr>
        <w:t>, donc il s’agit d’un actif immobilisé</w:t>
      </w:r>
      <w:r w:rsidRPr="6C59F266" w:rsidR="00FE25FE">
        <w:rPr>
          <w:lang w:val="fr-CA"/>
        </w:rPr>
        <w:t>. Un</w:t>
      </w:r>
      <w:r w:rsidRPr="6C59F266" w:rsidR="0045413A">
        <w:rPr>
          <w:lang w:val="fr-CA"/>
        </w:rPr>
        <w:t xml:space="preserve"> </w:t>
      </w:r>
      <w:r w:rsidRPr="6C59F266" w:rsidR="00721582">
        <w:rPr>
          <w:lang w:val="fr-CA"/>
        </w:rPr>
        <w:t xml:space="preserve">ordinateur de </w:t>
      </w:r>
      <w:r w:rsidRPr="6C59F266" w:rsidR="003F19FC">
        <w:rPr>
          <w:lang w:val="fr-CA"/>
        </w:rPr>
        <w:t>bureau</w:t>
      </w:r>
      <w:r w:rsidRPr="6C59F266" w:rsidR="00610F6C">
        <w:rPr>
          <w:lang w:val="fr-CA"/>
        </w:rPr>
        <w:t xml:space="preserve"> </w:t>
      </w:r>
      <w:r w:rsidRPr="6C59F266" w:rsidR="69F23659">
        <w:rPr>
          <w:lang w:val="fr-CA"/>
        </w:rPr>
        <w:t>composé d’un</w:t>
      </w:r>
      <w:r w:rsidRPr="6C59F266" w:rsidR="0045413A">
        <w:rPr>
          <w:lang w:val="fr-CA"/>
        </w:rPr>
        <w:t xml:space="preserve"> écran et </w:t>
      </w:r>
      <w:r w:rsidRPr="6C59F266" w:rsidR="3E430757">
        <w:rPr>
          <w:lang w:val="fr-CA"/>
        </w:rPr>
        <w:t>d'une</w:t>
      </w:r>
      <w:r w:rsidRPr="6C59F266" w:rsidR="0045413A">
        <w:rPr>
          <w:lang w:val="fr-CA"/>
        </w:rPr>
        <w:t xml:space="preserve"> </w:t>
      </w:r>
      <w:r w:rsidRPr="6C59F266" w:rsidR="29069D95">
        <w:rPr>
          <w:lang w:val="fr-CA"/>
        </w:rPr>
        <w:t>tour</w:t>
      </w:r>
      <w:r w:rsidRPr="6C59F266" w:rsidR="0045413A">
        <w:rPr>
          <w:lang w:val="fr-CA"/>
        </w:rPr>
        <w:t xml:space="preserve"> centrale de traitement</w:t>
      </w:r>
      <w:r w:rsidRPr="6C59F266" w:rsidR="513685F6">
        <w:rPr>
          <w:lang w:val="fr-CA"/>
        </w:rPr>
        <w:t xml:space="preserve"> sont ensemble un actif imm</w:t>
      </w:r>
      <w:r w:rsidRPr="6C59F266" w:rsidR="4CEAF357">
        <w:rPr>
          <w:lang w:val="fr-CA"/>
        </w:rPr>
        <w:t>o</w:t>
      </w:r>
      <w:r w:rsidRPr="6C59F266" w:rsidR="513685F6">
        <w:rPr>
          <w:lang w:val="fr-CA"/>
        </w:rPr>
        <w:t>bilisé, puisqu’ils</w:t>
      </w:r>
      <w:r w:rsidRPr="6C59F266" w:rsidR="0045413A">
        <w:rPr>
          <w:lang w:val="fr-CA"/>
        </w:rPr>
        <w:t xml:space="preserve"> </w:t>
      </w:r>
      <w:r w:rsidRPr="6C59F266" w:rsidR="00610F6C">
        <w:rPr>
          <w:lang w:val="fr-CA"/>
        </w:rPr>
        <w:t>constitue</w:t>
      </w:r>
      <w:r w:rsidRPr="6C59F266" w:rsidR="6A605D55">
        <w:rPr>
          <w:lang w:val="fr-CA"/>
        </w:rPr>
        <w:t>nt</w:t>
      </w:r>
      <w:r w:rsidRPr="6C59F266" w:rsidR="00610F6C">
        <w:rPr>
          <w:lang w:val="fr-CA"/>
        </w:rPr>
        <w:t xml:space="preserve"> </w:t>
      </w:r>
      <w:r w:rsidRPr="6C59F266" w:rsidR="005B52A5">
        <w:rPr>
          <w:lang w:val="fr-CA"/>
        </w:rPr>
        <w:t xml:space="preserve">une </w:t>
      </w:r>
      <w:r w:rsidRPr="6C59F266" w:rsidR="00FE25FE">
        <w:rPr>
          <w:lang w:val="fr-CA"/>
        </w:rPr>
        <w:t>unité fonctionnelle</w:t>
      </w:r>
      <w:r w:rsidRPr="6C59F266" w:rsidR="00BA35E0">
        <w:rPr>
          <w:lang w:val="fr-CA"/>
        </w:rPr>
        <w:t xml:space="preserve"> </w:t>
      </w:r>
      <w:r w:rsidRPr="6C59F266" w:rsidR="33D4E722">
        <w:rPr>
          <w:lang w:val="fr-CA"/>
        </w:rPr>
        <w:t>(</w:t>
      </w:r>
      <w:r w:rsidRPr="6C59F266" w:rsidR="00610F6C">
        <w:rPr>
          <w:lang w:val="fr-CA"/>
        </w:rPr>
        <w:t xml:space="preserve">aucun de ces éléments ne peut fonctionner </w:t>
      </w:r>
      <w:r w:rsidRPr="6C59F266" w:rsidR="00FE25FE">
        <w:rPr>
          <w:lang w:val="fr-CA"/>
        </w:rPr>
        <w:t>sans l</w:t>
      </w:r>
      <w:r w:rsidRPr="6C59F266" w:rsidR="00FC46B9">
        <w:rPr>
          <w:lang w:val="fr-CA"/>
        </w:rPr>
        <w:t xml:space="preserve">es </w:t>
      </w:r>
      <w:r w:rsidRPr="6C59F266" w:rsidR="00FE25FE">
        <w:rPr>
          <w:lang w:val="fr-CA"/>
        </w:rPr>
        <w:t>autre</w:t>
      </w:r>
      <w:r w:rsidRPr="6C59F266" w:rsidR="00FC46B9">
        <w:rPr>
          <w:lang w:val="fr-CA"/>
        </w:rPr>
        <w:t>s</w:t>
      </w:r>
      <w:r w:rsidRPr="6C59F266" w:rsidR="5A53636D">
        <w:rPr>
          <w:lang w:val="fr-CA"/>
        </w:rPr>
        <w:t>)</w:t>
      </w:r>
      <w:r w:rsidRPr="6C59F266" w:rsidR="3C394B6A">
        <w:rPr>
          <w:lang w:val="fr-CA"/>
        </w:rPr>
        <w:t>.</w:t>
      </w:r>
    </w:p>
    <w:p w:rsidRPr="00F636E2" w:rsidR="0095219D" w:rsidRDefault="0045413A" w14:paraId="11D38B4C" w14:textId="600D3E9D">
      <w:pPr>
        <w:pStyle w:val="Corpsdetexte"/>
        <w:rPr>
          <w:lang w:val="fr-CA"/>
        </w:rPr>
      </w:pPr>
      <w:r>
        <w:rPr>
          <w:lang w:val="fr-CA"/>
        </w:rPr>
        <w:t>Remarque</w:t>
      </w:r>
      <w:r w:rsidRPr="00F636E2" w:rsidR="00FE25FE">
        <w:rPr>
          <w:lang w:val="fr-CA"/>
        </w:rPr>
        <w:t xml:space="preserve"> : Les </w:t>
      </w:r>
      <w:r w:rsidRPr="00F636E2" w:rsidR="008D62D5">
        <w:rPr>
          <w:lang w:val="fr-CA"/>
        </w:rPr>
        <w:t>terrains ou les bâtiments achetés ou loués dans le cadre d</w:t>
      </w:r>
      <w:r w:rsidR="006B34AD">
        <w:rPr>
          <w:lang w:val="fr-CA"/>
        </w:rPr>
        <w:t>’</w:t>
      </w:r>
      <w:r w:rsidRPr="00F636E2" w:rsidR="00610F6C">
        <w:rPr>
          <w:lang w:val="fr-CA"/>
        </w:rPr>
        <w:t xml:space="preserve">un </w:t>
      </w:r>
      <w:r w:rsidRPr="00F636E2" w:rsidR="008D62D5">
        <w:rPr>
          <w:lang w:val="fr-CA"/>
        </w:rPr>
        <w:t xml:space="preserve">projet </w:t>
      </w:r>
      <w:r w:rsidRPr="00F636E2" w:rsidR="00653F26">
        <w:rPr>
          <w:lang w:val="fr-CA"/>
        </w:rPr>
        <w:t xml:space="preserve">ne sont pas des </w:t>
      </w:r>
      <w:r w:rsidR="00111674">
        <w:rPr>
          <w:lang w:val="fr-CA"/>
        </w:rPr>
        <w:t>actifs immobilisés</w:t>
      </w:r>
      <w:r w:rsidRPr="00F636E2" w:rsidR="008D62D5">
        <w:rPr>
          <w:lang w:val="fr-CA"/>
        </w:rPr>
        <w:t>.</w:t>
      </w:r>
    </w:p>
    <w:p w:rsidRPr="00F636E2" w:rsidR="0095219D" w:rsidRDefault="00FE25FE" w14:paraId="7B939316" w14:textId="5E6BCF55">
      <w:pPr>
        <w:pStyle w:val="Titre2"/>
        <w:rPr>
          <w:lang w:val="fr-CA"/>
        </w:rPr>
      </w:pPr>
      <w:r w:rsidRPr="00F636E2">
        <w:rPr>
          <w:lang w:val="fr-CA"/>
        </w:rPr>
        <w:t>Comment puis-je me débarrasser d</w:t>
      </w:r>
      <w:r w:rsidR="006B34AD">
        <w:rPr>
          <w:lang w:val="fr-CA"/>
        </w:rPr>
        <w:t>’</w:t>
      </w:r>
      <w:r w:rsidRPr="00F636E2" w:rsidR="00995B2C">
        <w:rPr>
          <w:lang w:val="fr-CA"/>
        </w:rPr>
        <w:t>un</w:t>
      </w:r>
      <w:r w:rsidR="0045413A">
        <w:rPr>
          <w:lang w:val="fr-CA"/>
        </w:rPr>
        <w:t xml:space="preserve"> </w:t>
      </w:r>
      <w:r w:rsidR="00111674">
        <w:rPr>
          <w:lang w:val="fr-CA"/>
        </w:rPr>
        <w:t>actif immobilisé</w:t>
      </w:r>
      <w:r w:rsidRPr="00F636E2">
        <w:rPr>
          <w:lang w:val="fr-CA"/>
        </w:rPr>
        <w:t>?</w:t>
      </w:r>
    </w:p>
    <w:p w:rsidRPr="00F636E2" w:rsidR="0095219D" w:rsidRDefault="00FE25FE" w14:paraId="677EA0D6" w14:textId="0D09AF74">
      <w:pPr>
        <w:pStyle w:val="Corpsdetexte"/>
        <w:rPr>
          <w:lang w:val="fr-CA"/>
        </w:rPr>
      </w:pPr>
      <w:r w:rsidRPr="00F636E2">
        <w:rPr>
          <w:lang w:val="fr-CA"/>
        </w:rPr>
        <w:t xml:space="preserve">Il </w:t>
      </w:r>
      <w:r w:rsidR="004A3224">
        <w:rPr>
          <w:lang w:val="fr-CA"/>
        </w:rPr>
        <w:t>y a</w:t>
      </w:r>
      <w:r w:rsidRPr="00F636E2">
        <w:rPr>
          <w:lang w:val="fr-CA"/>
        </w:rPr>
        <w:t xml:space="preserve"> </w:t>
      </w:r>
      <w:r w:rsidR="0045413A">
        <w:rPr>
          <w:lang w:val="fr-CA"/>
        </w:rPr>
        <w:t>5</w:t>
      </w:r>
      <w:r w:rsidRPr="00F636E2">
        <w:rPr>
          <w:lang w:val="fr-CA"/>
        </w:rPr>
        <w:t xml:space="preserve"> </w:t>
      </w:r>
      <w:r w:rsidRPr="00F636E2" w:rsidR="00995B2C">
        <w:rPr>
          <w:lang w:val="fr-CA"/>
        </w:rPr>
        <w:t xml:space="preserve">méthodes </w:t>
      </w:r>
      <w:r w:rsidR="0045413A">
        <w:rPr>
          <w:lang w:val="fr-CA"/>
        </w:rPr>
        <w:t>permises</w:t>
      </w:r>
      <w:r w:rsidRPr="00F636E2" w:rsidR="00995B2C">
        <w:rPr>
          <w:lang w:val="fr-CA"/>
        </w:rPr>
        <w:t xml:space="preserve"> </w:t>
      </w:r>
      <w:r w:rsidRPr="00F636E2">
        <w:rPr>
          <w:lang w:val="fr-CA"/>
        </w:rPr>
        <w:t>:</w:t>
      </w:r>
      <w:r w:rsidR="00C57902">
        <w:rPr>
          <w:lang w:val="fr-CA"/>
        </w:rPr>
        <w:t xml:space="preserve"> </w:t>
      </w:r>
    </w:p>
    <w:p w:rsidRPr="00F636E2" w:rsidR="0095219D" w:rsidRDefault="004A3224" w14:paraId="7FED16AB" w14:textId="2FCF83AF">
      <w:pPr>
        <w:pStyle w:val="Corpsdetexte"/>
        <w:numPr>
          <w:ilvl w:val="0"/>
          <w:numId w:val="19"/>
        </w:numPr>
        <w:rPr>
          <w:lang w:val="fr-CA"/>
        </w:rPr>
      </w:pPr>
      <w:r>
        <w:rPr>
          <w:lang w:val="fr-CA"/>
        </w:rPr>
        <w:t>Vous pouvez o</w:t>
      </w:r>
      <w:r w:rsidRPr="00F636E2" w:rsidR="00FE25FE">
        <w:rPr>
          <w:lang w:val="fr-CA"/>
        </w:rPr>
        <w:t xml:space="preserve">ffrir </w:t>
      </w:r>
      <w:r w:rsidR="00111674">
        <w:rPr>
          <w:lang w:val="fr-CA"/>
        </w:rPr>
        <w:t>l’actif</w:t>
      </w:r>
      <w:r w:rsidRPr="00F636E2" w:rsidR="00FE25FE">
        <w:rPr>
          <w:lang w:val="fr-CA"/>
        </w:rPr>
        <w:t xml:space="preserve"> à un </w:t>
      </w:r>
      <w:r w:rsidRPr="00F636E2" w:rsidR="00C50F56">
        <w:rPr>
          <w:lang w:val="fr-CA"/>
        </w:rPr>
        <w:t>participant au projet pour qu</w:t>
      </w:r>
      <w:r w:rsidR="006B34AD">
        <w:rPr>
          <w:lang w:val="fr-CA"/>
        </w:rPr>
        <w:t>’</w:t>
      </w:r>
      <w:r w:rsidRPr="00F636E2" w:rsidR="00C50F56">
        <w:rPr>
          <w:lang w:val="fr-CA"/>
        </w:rPr>
        <w:t>il</w:t>
      </w:r>
      <w:r>
        <w:rPr>
          <w:lang w:val="fr-CA"/>
        </w:rPr>
        <w:t xml:space="preserve"> ou elle</w:t>
      </w:r>
      <w:r w:rsidRPr="00F636E2" w:rsidR="00C50F56">
        <w:rPr>
          <w:lang w:val="fr-CA"/>
        </w:rPr>
        <w:t xml:space="preserve"> l</w:t>
      </w:r>
      <w:r w:rsidR="006B34AD">
        <w:rPr>
          <w:lang w:val="fr-CA"/>
        </w:rPr>
        <w:t>’</w:t>
      </w:r>
      <w:r w:rsidRPr="00F636E2" w:rsidR="00C50F56">
        <w:rPr>
          <w:lang w:val="fr-CA"/>
        </w:rPr>
        <w:t>utilise à des fins personnelles afin d</w:t>
      </w:r>
      <w:r w:rsidR="006B34AD">
        <w:rPr>
          <w:lang w:val="fr-CA"/>
        </w:rPr>
        <w:t>’</w:t>
      </w:r>
      <w:r w:rsidRPr="00F636E2" w:rsidR="00C50F56">
        <w:rPr>
          <w:lang w:val="fr-CA"/>
        </w:rPr>
        <w:t>améliorer s</w:t>
      </w:r>
      <w:r>
        <w:rPr>
          <w:lang w:val="fr-CA"/>
        </w:rPr>
        <w:t>es chances de trouver un emploi</w:t>
      </w:r>
      <w:r w:rsidRPr="00F636E2" w:rsidR="00F4259B">
        <w:rPr>
          <w:lang w:val="fr-CA"/>
        </w:rPr>
        <w:t xml:space="preserve">. </w:t>
      </w:r>
    </w:p>
    <w:p w:rsidRPr="00F636E2" w:rsidR="0095219D" w:rsidRDefault="004A3224" w14:paraId="458B91A9" w14:textId="3CA2BA09">
      <w:pPr>
        <w:pStyle w:val="Corpsdetexte"/>
        <w:numPr>
          <w:ilvl w:val="0"/>
          <w:numId w:val="19"/>
        </w:numPr>
        <w:rPr>
          <w:lang w:val="fr-CA"/>
        </w:rPr>
      </w:pPr>
      <w:r>
        <w:rPr>
          <w:lang w:val="fr-CA"/>
        </w:rPr>
        <w:t>Vous pouvez t</w:t>
      </w:r>
      <w:r w:rsidRPr="00F636E2" w:rsidR="00FE25FE">
        <w:rPr>
          <w:lang w:val="fr-CA"/>
        </w:rPr>
        <w:t xml:space="preserve">ransférer </w:t>
      </w:r>
      <w:r w:rsidR="00111674">
        <w:rPr>
          <w:lang w:val="fr-CA"/>
        </w:rPr>
        <w:t>l’actif</w:t>
      </w:r>
      <w:r>
        <w:rPr>
          <w:lang w:val="fr-CA"/>
        </w:rPr>
        <w:t xml:space="preserve"> dans</w:t>
      </w:r>
      <w:r w:rsidRPr="00F636E2" w:rsidR="00705D27">
        <w:rPr>
          <w:lang w:val="fr-CA"/>
        </w:rPr>
        <w:t xml:space="preserve"> votre organisation </w:t>
      </w:r>
      <w:r w:rsidRPr="00F636E2" w:rsidR="00C50F56">
        <w:rPr>
          <w:lang w:val="fr-CA"/>
        </w:rPr>
        <w:t xml:space="preserve">pour </w:t>
      </w:r>
      <w:r>
        <w:rPr>
          <w:lang w:val="fr-CA"/>
        </w:rPr>
        <w:t>contribuer à</w:t>
      </w:r>
      <w:r w:rsidRPr="00F636E2" w:rsidR="00705D27">
        <w:rPr>
          <w:lang w:val="fr-CA"/>
        </w:rPr>
        <w:t xml:space="preserve"> </w:t>
      </w:r>
      <w:r w:rsidRPr="00F636E2" w:rsidR="00C50F56">
        <w:rPr>
          <w:lang w:val="fr-CA"/>
        </w:rPr>
        <w:t xml:space="preserve">un autre projet </w:t>
      </w:r>
      <w:r>
        <w:rPr>
          <w:lang w:val="fr-CA"/>
        </w:rPr>
        <w:t xml:space="preserve">que </w:t>
      </w:r>
      <w:r w:rsidRPr="00F636E2" w:rsidR="00FE25FE">
        <w:rPr>
          <w:lang w:val="fr-CA"/>
        </w:rPr>
        <w:t>Normes d</w:t>
      </w:r>
      <w:r w:rsidR="006B34AD">
        <w:rPr>
          <w:lang w:val="fr-CA"/>
        </w:rPr>
        <w:t>’</w:t>
      </w:r>
      <w:r w:rsidRPr="00F636E2" w:rsidR="00FE25FE">
        <w:rPr>
          <w:lang w:val="fr-CA"/>
        </w:rPr>
        <w:t>accessibilité Canada</w:t>
      </w:r>
      <w:r>
        <w:rPr>
          <w:lang w:val="fr-CA"/>
        </w:rPr>
        <w:t xml:space="preserve"> finance</w:t>
      </w:r>
      <w:r w:rsidRPr="00F636E2" w:rsidR="00C50F56">
        <w:rPr>
          <w:lang w:val="fr-CA"/>
        </w:rPr>
        <w:t xml:space="preserve">. </w:t>
      </w:r>
    </w:p>
    <w:p w:rsidRPr="00F636E2" w:rsidR="0095219D" w:rsidRDefault="004A3224" w14:paraId="165FDDD5" w14:textId="59A625A0">
      <w:pPr>
        <w:pStyle w:val="Corpsdetexte"/>
        <w:numPr>
          <w:ilvl w:val="0"/>
          <w:numId w:val="19"/>
        </w:numPr>
        <w:rPr>
          <w:lang w:val="fr-CA"/>
        </w:rPr>
      </w:pPr>
      <w:r>
        <w:rPr>
          <w:lang w:val="fr-CA"/>
        </w:rPr>
        <w:t>Vous pouvez v</w:t>
      </w:r>
      <w:r w:rsidRPr="00F636E2" w:rsidR="00FE25FE">
        <w:rPr>
          <w:lang w:val="fr-CA"/>
        </w:rPr>
        <w:t xml:space="preserve">endre </w:t>
      </w:r>
      <w:r w:rsidR="00111674">
        <w:rPr>
          <w:lang w:val="fr-CA"/>
        </w:rPr>
        <w:t>l’actif</w:t>
      </w:r>
      <w:r w:rsidRPr="00F636E2" w:rsidR="007413F2">
        <w:rPr>
          <w:lang w:val="fr-CA"/>
        </w:rPr>
        <w:t xml:space="preserve"> </w:t>
      </w:r>
      <w:r w:rsidR="00FC46B9">
        <w:rPr>
          <w:lang w:val="fr-CA"/>
        </w:rPr>
        <w:t>à sa valeur marchande</w:t>
      </w:r>
      <w:r w:rsidRPr="00F636E2" w:rsidR="00C50F56">
        <w:rPr>
          <w:lang w:val="fr-CA"/>
        </w:rPr>
        <w:t xml:space="preserve">. </w:t>
      </w:r>
      <w:r w:rsidRPr="00F636E2" w:rsidR="000B39BF">
        <w:rPr>
          <w:lang w:val="fr-CA"/>
        </w:rPr>
        <w:t>Dans ce cas</w:t>
      </w:r>
      <w:r w:rsidRPr="00F636E2" w:rsidR="00FE25FE">
        <w:rPr>
          <w:lang w:val="fr-CA"/>
        </w:rPr>
        <w:t xml:space="preserve">, </w:t>
      </w:r>
      <w:r>
        <w:rPr>
          <w:lang w:val="fr-CA"/>
        </w:rPr>
        <w:t xml:space="preserve">nous déduirons ce montant </w:t>
      </w:r>
      <w:r w:rsidRPr="00F636E2" w:rsidR="000B39BF">
        <w:rPr>
          <w:lang w:val="fr-CA"/>
        </w:rPr>
        <w:t xml:space="preserve">du paiement final, </w:t>
      </w:r>
      <w:r>
        <w:rPr>
          <w:lang w:val="fr-CA"/>
        </w:rPr>
        <w:t>car vous avez obtenu</w:t>
      </w:r>
      <w:r w:rsidRPr="00F636E2" w:rsidR="00705D27">
        <w:rPr>
          <w:lang w:val="fr-CA"/>
        </w:rPr>
        <w:t xml:space="preserve"> </w:t>
      </w:r>
      <w:r>
        <w:rPr>
          <w:lang w:val="fr-CA"/>
        </w:rPr>
        <w:t xml:space="preserve">cet </w:t>
      </w:r>
      <w:r w:rsidRPr="00F636E2" w:rsidR="00705D27">
        <w:rPr>
          <w:lang w:val="fr-CA"/>
        </w:rPr>
        <w:t xml:space="preserve">argent avec un </w:t>
      </w:r>
      <w:r w:rsidR="00111674">
        <w:rPr>
          <w:lang w:val="fr-CA"/>
        </w:rPr>
        <w:t>actif</w:t>
      </w:r>
      <w:r w:rsidRPr="00F636E2" w:rsidR="00705D27">
        <w:rPr>
          <w:lang w:val="fr-CA"/>
        </w:rPr>
        <w:t xml:space="preserve"> </w:t>
      </w:r>
      <w:r>
        <w:rPr>
          <w:lang w:val="fr-CA"/>
        </w:rPr>
        <w:t>que</w:t>
      </w:r>
      <w:r w:rsidRPr="00F636E2" w:rsidR="00995B2C">
        <w:rPr>
          <w:lang w:val="fr-CA"/>
        </w:rPr>
        <w:t xml:space="preserve"> </w:t>
      </w:r>
      <w:r w:rsidRPr="00F636E2" w:rsidR="00705D27">
        <w:rPr>
          <w:lang w:val="fr-CA"/>
        </w:rPr>
        <w:t>Normes d</w:t>
      </w:r>
      <w:r w:rsidR="006B34AD">
        <w:rPr>
          <w:lang w:val="fr-CA"/>
        </w:rPr>
        <w:t>’</w:t>
      </w:r>
      <w:r w:rsidRPr="00F636E2" w:rsidR="00705D27">
        <w:rPr>
          <w:lang w:val="fr-CA"/>
        </w:rPr>
        <w:t>accessibilité Canada</w:t>
      </w:r>
      <w:r>
        <w:rPr>
          <w:lang w:val="fr-CA"/>
        </w:rPr>
        <w:t xml:space="preserve"> a payé</w:t>
      </w:r>
      <w:r w:rsidRPr="00F636E2" w:rsidR="00C50F56">
        <w:rPr>
          <w:lang w:val="fr-CA"/>
        </w:rPr>
        <w:t xml:space="preserve">. </w:t>
      </w:r>
    </w:p>
    <w:p w:rsidRPr="00F636E2" w:rsidR="0095219D" w:rsidRDefault="6300C382" w14:paraId="76CDFB42" w14:textId="6899828D">
      <w:pPr>
        <w:pStyle w:val="Corpsdetexte"/>
        <w:numPr>
          <w:ilvl w:val="0"/>
          <w:numId w:val="19"/>
        </w:numPr>
        <w:rPr>
          <w:lang w:val="fr-CA"/>
        </w:rPr>
      </w:pPr>
      <w:r w:rsidRPr="21F07D36">
        <w:rPr>
          <w:lang w:val="fr-CA"/>
        </w:rPr>
        <w:t xml:space="preserve">Vous pouvez </w:t>
      </w:r>
      <w:r w:rsidRPr="21F07D36" w:rsidR="15CEE397">
        <w:rPr>
          <w:lang w:val="fr-CA"/>
        </w:rPr>
        <w:t>donner</w:t>
      </w:r>
      <w:r w:rsidRPr="21F07D36" w:rsidR="3968FB5E">
        <w:rPr>
          <w:lang w:val="fr-CA"/>
        </w:rPr>
        <w:t xml:space="preserve"> l’actif</w:t>
      </w:r>
      <w:r w:rsidRPr="21F07D36" w:rsidR="15CEE397">
        <w:rPr>
          <w:lang w:val="fr-CA"/>
        </w:rPr>
        <w:t xml:space="preserve"> </w:t>
      </w:r>
      <w:r w:rsidRPr="21F07D36" w:rsidR="5149D42B">
        <w:rPr>
          <w:lang w:val="fr-CA"/>
        </w:rPr>
        <w:t xml:space="preserve">à une autre organisation </w:t>
      </w:r>
      <w:r w:rsidRPr="21F07D36" w:rsidR="355624A3">
        <w:rPr>
          <w:lang w:val="fr-CA"/>
        </w:rPr>
        <w:t xml:space="preserve">approuvée par </w:t>
      </w:r>
      <w:r w:rsidRPr="21F07D36" w:rsidR="220B4A6A">
        <w:rPr>
          <w:lang w:val="fr-CA"/>
        </w:rPr>
        <w:t>Normes d</w:t>
      </w:r>
      <w:r w:rsidRPr="21F07D36" w:rsidR="0B8AEFF6">
        <w:rPr>
          <w:lang w:val="fr-CA"/>
        </w:rPr>
        <w:t>’</w:t>
      </w:r>
      <w:r w:rsidRPr="21F07D36" w:rsidR="220B4A6A">
        <w:rPr>
          <w:lang w:val="fr-CA"/>
        </w:rPr>
        <w:t xml:space="preserve">accessibilité Canada. </w:t>
      </w:r>
    </w:p>
    <w:p w:rsidRPr="00F636E2" w:rsidR="0095219D" w:rsidRDefault="004A3224" w14:paraId="572D0CBC" w14:textId="17250E21">
      <w:pPr>
        <w:pStyle w:val="Corpsdetexte"/>
        <w:numPr>
          <w:ilvl w:val="0"/>
          <w:numId w:val="19"/>
        </w:numPr>
        <w:rPr>
          <w:lang w:val="fr-CA"/>
        </w:rPr>
      </w:pPr>
      <w:r>
        <w:rPr>
          <w:lang w:val="fr-CA"/>
        </w:rPr>
        <w:t>Vous pouvez r</w:t>
      </w:r>
      <w:r w:rsidRPr="00F636E2" w:rsidR="006F55CB">
        <w:rPr>
          <w:lang w:val="fr-CA"/>
        </w:rPr>
        <w:t xml:space="preserve">ecycler </w:t>
      </w:r>
      <w:r w:rsidRPr="00F636E2" w:rsidR="00FE25FE">
        <w:rPr>
          <w:lang w:val="fr-CA"/>
        </w:rPr>
        <w:t xml:space="preserve">ou </w:t>
      </w:r>
      <w:r>
        <w:rPr>
          <w:lang w:val="fr-CA"/>
        </w:rPr>
        <w:t xml:space="preserve">jeter </w:t>
      </w:r>
      <w:r w:rsidR="00111674">
        <w:rPr>
          <w:lang w:val="fr-CA"/>
        </w:rPr>
        <w:t>l’actif</w:t>
      </w:r>
      <w:r w:rsidRPr="00F636E2" w:rsidR="00995B2C">
        <w:rPr>
          <w:lang w:val="fr-CA"/>
        </w:rPr>
        <w:t xml:space="preserve"> conformément aux </w:t>
      </w:r>
      <w:r w:rsidRPr="00F636E2" w:rsidR="00C50F56">
        <w:rPr>
          <w:lang w:val="fr-CA"/>
        </w:rPr>
        <w:t>lois.</w:t>
      </w:r>
    </w:p>
    <w:p w:rsidRPr="00F636E2" w:rsidR="0095219D" w:rsidRDefault="00FE25FE" w14:paraId="764E6894" w14:textId="5FDDE87E">
      <w:pPr>
        <w:pStyle w:val="Titre2"/>
        <w:rPr>
          <w:lang w:val="fr-CA"/>
        </w:rPr>
      </w:pPr>
      <w:r w:rsidRPr="00F636E2">
        <w:rPr>
          <w:lang w:val="fr-CA"/>
        </w:rPr>
        <w:lastRenderedPageBreak/>
        <w:t xml:space="preserve">Comment remplir </w:t>
      </w:r>
      <w:r w:rsidRPr="00F636E2" w:rsidR="007413F2">
        <w:rPr>
          <w:lang w:val="fr-CA"/>
        </w:rPr>
        <w:t xml:space="preserve">ce </w:t>
      </w:r>
      <w:r w:rsidRPr="00F636E2">
        <w:rPr>
          <w:lang w:val="fr-CA"/>
        </w:rPr>
        <w:t>formulaire</w:t>
      </w:r>
      <w:r w:rsidR="00C57902">
        <w:rPr>
          <w:lang w:val="fr-CA"/>
        </w:rPr>
        <w:t xml:space="preserve"> </w:t>
      </w:r>
    </w:p>
    <w:p w:rsidRPr="004A3224" w:rsidR="0095219D" w:rsidRDefault="00FE25FE" w14:paraId="390EDF44" w14:textId="176DC44B">
      <w:pPr>
        <w:pStyle w:val="Corpsdetexte"/>
        <w:rPr>
          <w:lang w:val="fr-CA"/>
        </w:rPr>
      </w:pPr>
      <w:r w:rsidRPr="00F636E2">
        <w:rPr>
          <w:lang w:val="fr-CA"/>
        </w:rPr>
        <w:t xml:space="preserve">Utilisez le tableau ci-dessous pour </w:t>
      </w:r>
      <w:r w:rsidR="004A3224">
        <w:rPr>
          <w:lang w:val="fr-CA"/>
        </w:rPr>
        <w:t>expliquer</w:t>
      </w:r>
      <w:r w:rsidRPr="00F636E2" w:rsidR="006F55CB">
        <w:rPr>
          <w:lang w:val="fr-CA"/>
        </w:rPr>
        <w:t xml:space="preserve"> </w:t>
      </w:r>
      <w:r w:rsidRPr="00F636E2">
        <w:rPr>
          <w:lang w:val="fr-CA"/>
        </w:rPr>
        <w:t xml:space="preserve">comment vous allez vous débarrasser de </w:t>
      </w:r>
      <w:r w:rsidRPr="00F636E2" w:rsidR="00EE43AA">
        <w:rPr>
          <w:lang w:val="fr-CA"/>
        </w:rPr>
        <w:t xml:space="preserve">chaque </w:t>
      </w:r>
      <w:r w:rsidR="00111674">
        <w:rPr>
          <w:lang w:val="fr-CA"/>
        </w:rPr>
        <w:t>actif immobilisé</w:t>
      </w:r>
      <w:r w:rsidRPr="00F636E2">
        <w:rPr>
          <w:lang w:val="fr-CA"/>
        </w:rPr>
        <w:t xml:space="preserve"> </w:t>
      </w:r>
      <w:r w:rsidRPr="00F636E2" w:rsidR="00170D80">
        <w:rPr>
          <w:lang w:val="fr-CA"/>
        </w:rPr>
        <w:t xml:space="preserve">que </w:t>
      </w:r>
      <w:r w:rsidRPr="00F636E2">
        <w:rPr>
          <w:lang w:val="fr-CA"/>
        </w:rPr>
        <w:t xml:space="preserve">vous </w:t>
      </w:r>
      <w:r w:rsidRPr="00F636E2" w:rsidR="00F4259B">
        <w:rPr>
          <w:lang w:val="fr-CA"/>
        </w:rPr>
        <w:t xml:space="preserve">avez acquis </w:t>
      </w:r>
      <w:r w:rsidRPr="00F636E2">
        <w:rPr>
          <w:lang w:val="fr-CA"/>
        </w:rPr>
        <w:t xml:space="preserve">pour </w:t>
      </w:r>
      <w:r w:rsidRPr="00F636E2" w:rsidR="000F6E79">
        <w:rPr>
          <w:lang w:val="fr-CA"/>
        </w:rPr>
        <w:t xml:space="preserve">votre </w:t>
      </w:r>
      <w:r w:rsidRPr="00F636E2" w:rsidR="00F4259B">
        <w:rPr>
          <w:lang w:val="fr-CA"/>
        </w:rPr>
        <w:t xml:space="preserve">projet. </w:t>
      </w:r>
      <w:r w:rsidR="004A3224">
        <w:rPr>
          <w:lang w:val="fr-CA"/>
        </w:rPr>
        <w:t xml:space="preserve">Pour chacun des </w:t>
      </w:r>
      <w:r w:rsidR="00111674">
        <w:rPr>
          <w:lang w:val="fr-CA"/>
        </w:rPr>
        <w:t>actifs</w:t>
      </w:r>
      <w:r w:rsidR="004A3224">
        <w:rPr>
          <w:lang w:val="fr-CA"/>
        </w:rPr>
        <w:t>, f</w:t>
      </w:r>
      <w:r w:rsidRPr="004A3224" w:rsidR="006F55CB">
        <w:rPr>
          <w:lang w:val="fr-CA"/>
        </w:rPr>
        <w:t xml:space="preserve">ournissez les </w:t>
      </w:r>
      <w:r w:rsidRPr="004A3224" w:rsidR="00170D80">
        <w:rPr>
          <w:lang w:val="fr-CA"/>
        </w:rPr>
        <w:t xml:space="preserve">informations suivantes </w:t>
      </w:r>
      <w:r w:rsidRPr="004A3224" w:rsidR="00FC5EBC">
        <w:rPr>
          <w:lang w:val="fr-CA"/>
        </w:rPr>
        <w:t>:</w:t>
      </w:r>
      <w:r w:rsidR="00C57902">
        <w:rPr>
          <w:lang w:val="fr-CA"/>
        </w:rPr>
        <w:t xml:space="preserve"> </w:t>
      </w:r>
    </w:p>
    <w:p w:rsidR="0095219D" w:rsidRDefault="004A3224" w14:paraId="0A9803F4" w14:textId="4668DE47">
      <w:pPr>
        <w:pStyle w:val="Paragraphedeliste"/>
        <w:numPr>
          <w:ilvl w:val="0"/>
          <w:numId w:val="15"/>
        </w:numPr>
      </w:pPr>
      <w:r>
        <w:t>la</w:t>
      </w:r>
      <w:r w:rsidR="00FE25FE">
        <w:t xml:space="preserve"> description </w:t>
      </w:r>
      <w:r w:rsidR="00111674">
        <w:t xml:space="preserve">de </w:t>
      </w:r>
      <w:proofErr w:type="spellStart"/>
      <w:r w:rsidR="00111674">
        <w:t>l’actif</w:t>
      </w:r>
      <w:proofErr w:type="spellEnd"/>
      <w:r w:rsidR="00C57902">
        <w:t xml:space="preserve"> </w:t>
      </w:r>
    </w:p>
    <w:p w:rsidRPr="00F636E2" w:rsidR="0095219D" w:rsidRDefault="6300C382" w14:paraId="04DC6FBA" w14:textId="06B2B356">
      <w:pPr>
        <w:pStyle w:val="Paragraphedeliste"/>
        <w:numPr>
          <w:ilvl w:val="0"/>
          <w:numId w:val="15"/>
        </w:numPr>
        <w:rPr>
          <w:lang w:val="fr-CA"/>
        </w:rPr>
      </w:pPr>
      <w:proofErr w:type="gramStart"/>
      <w:r w:rsidRPr="21F07D36">
        <w:rPr>
          <w:lang w:val="fr-CA"/>
        </w:rPr>
        <w:t>le</w:t>
      </w:r>
      <w:proofErr w:type="gramEnd"/>
      <w:r w:rsidRPr="21F07D36" w:rsidR="220B4A6A">
        <w:rPr>
          <w:lang w:val="fr-CA"/>
        </w:rPr>
        <w:t xml:space="preserve"> numéro de série</w:t>
      </w:r>
      <w:r w:rsidRPr="21F07D36" w:rsidR="362A73DF">
        <w:rPr>
          <w:lang w:val="fr-CA"/>
        </w:rPr>
        <w:t xml:space="preserve"> de l’actif</w:t>
      </w:r>
      <w:r w:rsidRPr="21F07D36" w:rsidR="220B4A6A">
        <w:rPr>
          <w:lang w:val="fr-CA"/>
        </w:rPr>
        <w:t xml:space="preserve"> </w:t>
      </w:r>
      <w:r w:rsidRPr="21F07D36" w:rsidR="754B03C5">
        <w:rPr>
          <w:lang w:val="fr-CA"/>
        </w:rPr>
        <w:t>(</w:t>
      </w:r>
      <w:r w:rsidRPr="21F07D36">
        <w:rPr>
          <w:lang w:val="fr-CA"/>
        </w:rPr>
        <w:t>s’il y en a un</w:t>
      </w:r>
      <w:r w:rsidRPr="21F07D36" w:rsidR="754B03C5">
        <w:rPr>
          <w:lang w:val="fr-CA"/>
        </w:rPr>
        <w:t>)</w:t>
      </w:r>
      <w:r w:rsidRPr="21F07D36" w:rsidR="3CD5C734">
        <w:rPr>
          <w:lang w:val="fr-CA"/>
        </w:rPr>
        <w:t xml:space="preserve"> </w:t>
      </w:r>
    </w:p>
    <w:p w:rsidRPr="00F636E2" w:rsidR="0095219D" w:rsidRDefault="6300C382" w14:paraId="17B6DC02" w14:textId="463BF89E">
      <w:pPr>
        <w:pStyle w:val="Paragraphedeliste"/>
        <w:numPr>
          <w:ilvl w:val="0"/>
          <w:numId w:val="15"/>
        </w:numPr>
        <w:rPr>
          <w:lang w:val="fr-CA"/>
        </w:rPr>
      </w:pPr>
      <w:proofErr w:type="gramStart"/>
      <w:r w:rsidRPr="21F07D36">
        <w:rPr>
          <w:lang w:val="fr-CA"/>
        </w:rPr>
        <w:t>l</w:t>
      </w:r>
      <w:r w:rsidRPr="21F07D36" w:rsidR="7717FCE8">
        <w:rPr>
          <w:lang w:val="fr-CA"/>
        </w:rPr>
        <w:t>a</w:t>
      </w:r>
      <w:proofErr w:type="gramEnd"/>
      <w:r w:rsidRPr="21F07D36" w:rsidR="7717FCE8">
        <w:rPr>
          <w:lang w:val="fr-CA"/>
        </w:rPr>
        <w:t xml:space="preserve"> valeur marchande</w:t>
      </w:r>
      <w:r w:rsidRPr="21F07D36" w:rsidR="29A96F33">
        <w:rPr>
          <w:lang w:val="fr-CA"/>
        </w:rPr>
        <w:t xml:space="preserve"> de l’actif</w:t>
      </w:r>
      <w:r w:rsidRPr="21F07D36" w:rsidR="220B4A6A">
        <w:rPr>
          <w:lang w:val="fr-CA"/>
        </w:rPr>
        <w:t xml:space="preserve"> </w:t>
      </w:r>
      <w:r w:rsidRPr="21F07D36" w:rsidR="0E868A55">
        <w:rPr>
          <w:lang w:val="fr-CA"/>
        </w:rPr>
        <w:t>(</w:t>
      </w:r>
      <w:r w:rsidRPr="21F07D36" w:rsidR="02FE2C78">
        <w:rPr>
          <w:lang w:val="fr-CA"/>
        </w:rPr>
        <w:t xml:space="preserve">pour déterminer la valeur, </w:t>
      </w:r>
      <w:r w:rsidRPr="21F07D36">
        <w:rPr>
          <w:lang w:val="fr-CA"/>
        </w:rPr>
        <w:t xml:space="preserve">veuillez </w:t>
      </w:r>
      <w:r w:rsidRPr="21F07D36" w:rsidR="754B03C5">
        <w:rPr>
          <w:lang w:val="fr-CA"/>
        </w:rPr>
        <w:t xml:space="preserve">fournir des </w:t>
      </w:r>
      <w:r w:rsidRPr="21F07D36" w:rsidR="02FE2C78">
        <w:rPr>
          <w:lang w:val="fr-CA"/>
        </w:rPr>
        <w:t>copies d</w:t>
      </w:r>
      <w:r w:rsidRPr="21F07D36" w:rsidR="0B8AEFF6">
        <w:rPr>
          <w:lang w:val="fr-CA"/>
        </w:rPr>
        <w:t>’</w:t>
      </w:r>
      <w:r w:rsidRPr="21F07D36" w:rsidR="02FE2C78">
        <w:rPr>
          <w:lang w:val="fr-CA"/>
        </w:rPr>
        <w:t>annonces</w:t>
      </w:r>
      <w:r w:rsidRPr="21F07D36">
        <w:rPr>
          <w:lang w:val="fr-CA"/>
        </w:rPr>
        <w:t xml:space="preserve"> publicitaires</w:t>
      </w:r>
      <w:r w:rsidRPr="21F07D36" w:rsidR="02FE2C78">
        <w:rPr>
          <w:lang w:val="fr-CA"/>
        </w:rPr>
        <w:t xml:space="preserve"> pour des articles s</w:t>
      </w:r>
      <w:r w:rsidRPr="21F07D36">
        <w:rPr>
          <w:lang w:val="fr-CA"/>
        </w:rPr>
        <w:t>emblables</w:t>
      </w:r>
      <w:r w:rsidRPr="21F07D36" w:rsidR="02FE2C78">
        <w:rPr>
          <w:lang w:val="fr-CA"/>
        </w:rPr>
        <w:t xml:space="preserve"> ou des estimations de fournisseurs)</w:t>
      </w:r>
      <w:r w:rsidRPr="21F07D36" w:rsidR="3CD5C734">
        <w:rPr>
          <w:lang w:val="fr-CA"/>
        </w:rPr>
        <w:t xml:space="preserve"> </w:t>
      </w:r>
    </w:p>
    <w:p w:rsidRPr="00F636E2" w:rsidR="0095219D" w:rsidRDefault="220B4A6A" w14:paraId="5D22FD5C" w14:textId="1B893E1D">
      <w:pPr>
        <w:pStyle w:val="Paragraphedeliste"/>
        <w:numPr>
          <w:ilvl w:val="0"/>
          <w:numId w:val="15"/>
        </w:numPr>
        <w:rPr>
          <w:lang w:val="fr-CA"/>
        </w:rPr>
      </w:pPr>
      <w:proofErr w:type="gramStart"/>
      <w:r w:rsidRPr="21F07D36">
        <w:rPr>
          <w:lang w:val="fr-CA"/>
        </w:rPr>
        <w:t>la</w:t>
      </w:r>
      <w:proofErr w:type="gramEnd"/>
      <w:r w:rsidRPr="21F07D36">
        <w:rPr>
          <w:lang w:val="fr-CA"/>
        </w:rPr>
        <w:t xml:space="preserve"> méthode </w:t>
      </w:r>
      <w:r w:rsidRPr="21F07D36" w:rsidR="6300C382">
        <w:rPr>
          <w:lang w:val="fr-CA"/>
        </w:rPr>
        <w:t>dont vous vous débarrasserez</w:t>
      </w:r>
      <w:r w:rsidRPr="21F07D36" w:rsidR="27D3A2A7">
        <w:rPr>
          <w:lang w:val="fr-CA"/>
        </w:rPr>
        <w:t xml:space="preserve"> de l’actif</w:t>
      </w:r>
      <w:r w:rsidRPr="21F07D36">
        <w:rPr>
          <w:lang w:val="fr-CA"/>
        </w:rPr>
        <w:t xml:space="preserve"> </w:t>
      </w:r>
      <w:r w:rsidRPr="21F07D36" w:rsidR="449654A4">
        <w:rPr>
          <w:lang w:val="fr-CA"/>
        </w:rPr>
        <w:t>(</w:t>
      </w:r>
      <w:r w:rsidRPr="21F07D36" w:rsidR="15CEE397">
        <w:rPr>
          <w:lang w:val="fr-CA"/>
        </w:rPr>
        <w:t xml:space="preserve">choisir </w:t>
      </w:r>
      <w:r w:rsidRPr="21F07D36" w:rsidR="449654A4">
        <w:rPr>
          <w:lang w:val="fr-CA"/>
        </w:rPr>
        <w:t>dans la liste des 5 options ci-dessus)</w:t>
      </w:r>
      <w:r w:rsidRPr="21F07D36" w:rsidR="3CD5C734">
        <w:rPr>
          <w:lang w:val="fr-CA"/>
        </w:rPr>
        <w:t xml:space="preserve"> </w:t>
      </w:r>
    </w:p>
    <w:p w:rsidRPr="00F636E2" w:rsidR="0095219D" w:rsidRDefault="00FE25FE" w14:paraId="226B1EAA" w14:textId="6A24347E">
      <w:pPr>
        <w:pStyle w:val="Corpsdetexte"/>
        <w:rPr>
          <w:lang w:val="fr-CA"/>
        </w:rPr>
      </w:pPr>
      <w:r w:rsidRPr="12D67752">
        <w:rPr>
          <w:lang w:val="fr-CA"/>
        </w:rPr>
        <w:t>Expliquez</w:t>
      </w:r>
      <w:r w:rsidRPr="12D67752" w:rsidR="00111674">
        <w:rPr>
          <w:lang w:val="fr-CA"/>
        </w:rPr>
        <w:t xml:space="preserve"> également</w:t>
      </w:r>
      <w:r w:rsidRPr="12D67752">
        <w:rPr>
          <w:lang w:val="fr-CA"/>
        </w:rPr>
        <w:t xml:space="preserve"> pourquoi vous avez choisi </w:t>
      </w:r>
      <w:r w:rsidRPr="12D67752" w:rsidR="00F00C0B">
        <w:rPr>
          <w:lang w:val="fr-CA"/>
        </w:rPr>
        <w:t>la</w:t>
      </w:r>
      <w:r w:rsidRPr="12D67752" w:rsidR="00EE43AA">
        <w:rPr>
          <w:lang w:val="fr-CA"/>
        </w:rPr>
        <w:t xml:space="preserve"> méthode </w:t>
      </w:r>
      <w:r w:rsidRPr="12D67752">
        <w:rPr>
          <w:lang w:val="fr-CA"/>
        </w:rPr>
        <w:t>et donnez des détails</w:t>
      </w:r>
      <w:r w:rsidRPr="12D67752" w:rsidR="00E810BE">
        <w:rPr>
          <w:lang w:val="fr-CA"/>
        </w:rPr>
        <w:t xml:space="preserve">. </w:t>
      </w:r>
      <w:r w:rsidRPr="12D67752" w:rsidR="00EE43AA">
        <w:rPr>
          <w:lang w:val="fr-CA"/>
        </w:rPr>
        <w:t xml:space="preserve">Par </w:t>
      </w:r>
      <w:r w:rsidRPr="12D67752" w:rsidR="00AB4153">
        <w:rPr>
          <w:lang w:val="fr-CA"/>
        </w:rPr>
        <w:t>exemple</w:t>
      </w:r>
      <w:r w:rsidRPr="12D67752" w:rsidR="00E810BE">
        <w:rPr>
          <w:lang w:val="fr-CA"/>
        </w:rPr>
        <w:t xml:space="preserve">, </w:t>
      </w:r>
      <w:r w:rsidRPr="12D67752" w:rsidR="00E6671E">
        <w:rPr>
          <w:lang w:val="fr-CA"/>
        </w:rPr>
        <w:t xml:space="preserve">indiquez </w:t>
      </w:r>
      <w:r w:rsidRPr="12D67752" w:rsidR="00AB4153">
        <w:rPr>
          <w:lang w:val="fr-CA"/>
        </w:rPr>
        <w:t xml:space="preserve">le participant au projet </w:t>
      </w:r>
      <w:r w:rsidRPr="12D67752" w:rsidR="004F4E5B">
        <w:rPr>
          <w:lang w:val="fr-CA"/>
        </w:rPr>
        <w:t xml:space="preserve">ou le projet </w:t>
      </w:r>
      <w:r w:rsidRPr="12D67752" w:rsidR="00E6671E">
        <w:rPr>
          <w:lang w:val="fr-CA"/>
        </w:rPr>
        <w:t xml:space="preserve">qui </w:t>
      </w:r>
      <w:r w:rsidRPr="12D67752" w:rsidR="00AB4153">
        <w:rPr>
          <w:lang w:val="fr-CA"/>
        </w:rPr>
        <w:t>recevra l</w:t>
      </w:r>
      <w:r w:rsidRPr="12D67752" w:rsidR="00F00C0B">
        <w:rPr>
          <w:lang w:val="fr-CA"/>
        </w:rPr>
        <w:t>e bien</w:t>
      </w:r>
      <w:r w:rsidRPr="12D67752" w:rsidR="00E6671E">
        <w:rPr>
          <w:lang w:val="fr-CA"/>
        </w:rPr>
        <w:t>. Expliquez pourquoi</w:t>
      </w:r>
      <w:r w:rsidRPr="12D67752" w:rsidR="00F00C0B">
        <w:rPr>
          <w:lang w:val="fr-CA"/>
        </w:rPr>
        <w:t xml:space="preserve"> vous avez fait ce choix</w:t>
      </w:r>
      <w:r w:rsidRPr="12D67752" w:rsidR="00E6671E">
        <w:rPr>
          <w:lang w:val="fr-CA"/>
        </w:rPr>
        <w:t xml:space="preserve">. </w:t>
      </w:r>
    </w:p>
    <w:p w:rsidR="169B4E15" w:rsidP="0E615783" w:rsidRDefault="169B4E15" w14:paraId="23823F73" w14:textId="1F735F81">
      <w:pPr>
        <w:pStyle w:val="Corpsdetexte"/>
        <w:rPr>
          <w:lang w:val="fr-CA"/>
        </w:rPr>
      </w:pPr>
      <w:r w:rsidRPr="12D67752">
        <w:rPr>
          <w:lang w:val="fr-CA"/>
        </w:rPr>
        <w:t xml:space="preserve">Sous le champ “Méthode pour se </w:t>
      </w:r>
      <w:r w:rsidRPr="12D67752" w:rsidR="68653AB5">
        <w:rPr>
          <w:lang w:val="fr-CA"/>
        </w:rPr>
        <w:t>débarrasser</w:t>
      </w:r>
      <w:r w:rsidRPr="12D67752">
        <w:rPr>
          <w:lang w:val="fr-CA"/>
        </w:rPr>
        <w:t xml:space="preserve"> de l’actif”, choisissez</w:t>
      </w:r>
      <w:r w:rsidRPr="12D67752" w:rsidR="67CA4F3E">
        <w:rPr>
          <w:lang w:val="fr-CA"/>
        </w:rPr>
        <w:t xml:space="preserve"> parmi</w:t>
      </w:r>
      <w:r w:rsidRPr="12D67752">
        <w:rPr>
          <w:lang w:val="fr-CA"/>
        </w:rPr>
        <w:t xml:space="preserve"> l’une des options suivantes:</w:t>
      </w:r>
    </w:p>
    <w:p w:rsidR="169B4E15" w:rsidP="440B9C4C" w:rsidRDefault="169B4E15" w14:paraId="5B75EDC5" w14:textId="1D3FF407">
      <w:pPr>
        <w:pStyle w:val="Corpsdetexte"/>
        <w:numPr>
          <w:ilvl w:val="0"/>
          <w:numId w:val="1"/>
        </w:numPr>
        <w:spacing w:before="0" w:after="0"/>
        <w:rPr>
          <w:lang w:val="fr-CA"/>
        </w:rPr>
      </w:pPr>
      <w:r w:rsidRPr="440B9C4C">
        <w:rPr>
          <w:lang w:val="fr-CA"/>
        </w:rPr>
        <w:t>Offrir</w:t>
      </w:r>
    </w:p>
    <w:p w:rsidR="169B4E15" w:rsidP="440B9C4C" w:rsidRDefault="169B4E15" w14:paraId="3918497B" w14:textId="116A71CA">
      <w:pPr>
        <w:pStyle w:val="Corpsdetexte"/>
        <w:numPr>
          <w:ilvl w:val="0"/>
          <w:numId w:val="1"/>
        </w:numPr>
        <w:spacing w:before="0" w:after="0"/>
        <w:rPr>
          <w:lang w:val="fr-CA"/>
        </w:rPr>
      </w:pPr>
      <w:r w:rsidRPr="440B9C4C">
        <w:rPr>
          <w:lang w:val="fr-CA"/>
        </w:rPr>
        <w:t>Transférer</w:t>
      </w:r>
    </w:p>
    <w:p w:rsidR="169B4E15" w:rsidP="440B9C4C" w:rsidRDefault="169B4E15" w14:paraId="52C009E9" w14:textId="6E92DA49">
      <w:pPr>
        <w:pStyle w:val="Corpsdetexte"/>
        <w:numPr>
          <w:ilvl w:val="0"/>
          <w:numId w:val="1"/>
        </w:numPr>
        <w:spacing w:before="0" w:after="0"/>
        <w:rPr>
          <w:lang w:val="fr-CA"/>
        </w:rPr>
      </w:pPr>
      <w:r w:rsidRPr="440B9C4C">
        <w:rPr>
          <w:lang w:val="fr-CA"/>
        </w:rPr>
        <w:t>Vendre</w:t>
      </w:r>
    </w:p>
    <w:p w:rsidR="0E615783" w:rsidP="440B9C4C" w:rsidRDefault="169B4E15" w14:paraId="7663CD80" w14:textId="6F47C0B8">
      <w:pPr>
        <w:pStyle w:val="Corpsdetexte"/>
        <w:numPr>
          <w:ilvl w:val="0"/>
          <w:numId w:val="1"/>
        </w:numPr>
        <w:spacing w:before="0" w:after="0"/>
        <w:rPr>
          <w:lang w:val="fr-CA"/>
        </w:rPr>
      </w:pPr>
      <w:r w:rsidRPr="440B9C4C">
        <w:rPr>
          <w:lang w:val="fr-CA"/>
        </w:rPr>
        <w:t>Donner</w:t>
      </w:r>
    </w:p>
    <w:p w:rsidR="0E615783" w:rsidP="440B9C4C" w:rsidRDefault="169B4E15" w14:paraId="671D9009" w14:textId="0D8A0E54">
      <w:pPr>
        <w:pStyle w:val="Corpsdetexte"/>
        <w:numPr>
          <w:ilvl w:val="0"/>
          <w:numId w:val="1"/>
        </w:numPr>
        <w:spacing w:before="0" w:after="0"/>
        <w:rPr>
          <w:lang w:val="fr-CA"/>
        </w:rPr>
      </w:pPr>
      <w:r w:rsidRPr="263769F2">
        <w:rPr>
          <w:lang w:val="fr-CA"/>
        </w:rPr>
        <w:t>Jeter</w:t>
      </w:r>
    </w:p>
    <w:p w:rsidR="7CC5AE48" w:rsidP="263769F2" w:rsidRDefault="7CC5AE48" w14:paraId="064BF1F0" w14:textId="7F8B15F4">
      <w:pPr>
        <w:pStyle w:val="Corpsdetexte"/>
        <w:numPr>
          <w:ilvl w:val="0"/>
          <w:numId w:val="1"/>
        </w:numPr>
        <w:spacing w:before="0" w:after="0"/>
        <w:rPr>
          <w:lang w:val="fr-CA"/>
        </w:rPr>
      </w:pPr>
      <w:r w:rsidRPr="263769F2">
        <w:rPr>
          <w:lang w:val="fr-CA"/>
        </w:rPr>
        <w:t>Recycler</w:t>
      </w:r>
    </w:p>
    <w:p w:rsidRPr="00F00C0B" w:rsidR="0095219D" w:rsidRDefault="00F00C0B" w14:paraId="0284370E" w14:textId="6BF00AF0">
      <w:pPr>
        <w:pStyle w:val="Titre2"/>
        <w:rPr>
          <w:lang w:val="fr-CA"/>
        </w:rPr>
      </w:pPr>
      <w:r w:rsidRPr="00F00C0B">
        <w:rPr>
          <w:lang w:val="fr-CA"/>
        </w:rPr>
        <w:t>Informations détaillées</w:t>
      </w:r>
      <w:r w:rsidR="00C57902">
        <w:rPr>
          <w:lang w:val="fr-CA"/>
        </w:rPr>
        <w:t xml:space="preserve"> </w:t>
      </w:r>
      <w:r w:rsidRPr="00F00C0B" w:rsidR="000F6E79">
        <w:rPr>
          <w:lang w:val="fr-CA"/>
        </w:rPr>
        <w:t xml:space="preserve"> </w:t>
      </w:r>
    </w:p>
    <w:tbl>
      <w:tblPr>
        <w:tblStyle w:val="Grilledutableau"/>
        <w:tblW w:w="0" w:type="auto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4A0" w:firstRow="1" w:lastRow="0" w:firstColumn="1" w:lastColumn="0" w:noHBand="0" w:noVBand="1"/>
        <w:tblCaption w:val="Disposition of capital assets"/>
      </w:tblPr>
      <w:tblGrid>
        <w:gridCol w:w="2547"/>
        <w:gridCol w:w="1843"/>
        <w:gridCol w:w="1770"/>
        <w:gridCol w:w="1773"/>
        <w:gridCol w:w="2857"/>
      </w:tblGrid>
      <w:tr w:rsidRPr="0053589B" w:rsidR="0001656F" w:rsidTr="12D67752" w14:paraId="370F0F22" w14:textId="500469AB">
        <w:trPr>
          <w:trHeight w:val="941"/>
          <w:tblHeader/>
        </w:trPr>
        <w:tc>
          <w:tcPr>
            <w:tcW w:w="2547" w:type="dxa"/>
            <w:vAlign w:val="center"/>
          </w:tcPr>
          <w:p w:rsidRPr="00F00C0B" w:rsidR="0095219D" w:rsidP="00F00C0B" w:rsidRDefault="00FE25FE" w14:paraId="2540B8A7" w14:textId="03D9428D">
            <w:pPr>
              <w:rPr>
                <w:b/>
                <w:bCs/>
                <w:lang w:val="fr-CA"/>
              </w:rPr>
            </w:pPr>
            <w:r w:rsidRPr="00F00C0B">
              <w:rPr>
                <w:b/>
                <w:bCs/>
                <w:lang w:val="fr-CA"/>
              </w:rPr>
              <w:t xml:space="preserve">Description </w:t>
            </w:r>
            <w:r w:rsidR="00111674">
              <w:rPr>
                <w:b/>
                <w:bCs/>
                <w:lang w:val="fr-CA"/>
              </w:rPr>
              <w:t>de l’actif</w:t>
            </w:r>
            <w:r w:rsidR="00C57902">
              <w:rPr>
                <w:b/>
                <w:bCs/>
                <w:lang w:val="fr-C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Pr="00F636E2" w:rsidR="0095219D" w:rsidP="00F00C0B" w:rsidRDefault="00FE25FE" w14:paraId="3EF8AAB9" w14:textId="118303EA">
            <w:pPr>
              <w:rPr>
                <w:b/>
                <w:bCs/>
                <w:lang w:val="fr-CA"/>
              </w:rPr>
            </w:pPr>
            <w:r w:rsidRPr="00F636E2">
              <w:rPr>
                <w:b/>
                <w:bCs/>
                <w:lang w:val="fr-CA"/>
              </w:rPr>
              <w:t xml:space="preserve">Numéro de série </w:t>
            </w:r>
            <w:r w:rsidRPr="00F636E2" w:rsidR="0001656F">
              <w:rPr>
                <w:b/>
                <w:bCs/>
                <w:lang w:val="fr-CA"/>
              </w:rPr>
              <w:t>(</w:t>
            </w:r>
            <w:r w:rsidR="00F00C0B">
              <w:rPr>
                <w:b/>
                <w:bCs/>
                <w:lang w:val="fr-CA"/>
              </w:rPr>
              <w:t>s’il y en a un</w:t>
            </w:r>
            <w:r w:rsidRPr="00F636E2" w:rsidR="0001656F">
              <w:rPr>
                <w:b/>
                <w:bCs/>
                <w:lang w:val="fr-CA"/>
              </w:rPr>
              <w:t>)</w:t>
            </w:r>
            <w:r w:rsidR="00C57902">
              <w:rPr>
                <w:b/>
                <w:bCs/>
                <w:lang w:val="fr-CA"/>
              </w:rPr>
              <w:t xml:space="preserve"> </w:t>
            </w:r>
          </w:p>
        </w:tc>
        <w:tc>
          <w:tcPr>
            <w:tcW w:w="1770" w:type="dxa"/>
            <w:vAlign w:val="center"/>
          </w:tcPr>
          <w:p w:rsidRPr="00F00C0B" w:rsidR="0095219D" w:rsidP="00F00C0B" w:rsidRDefault="00FC46B9" w14:paraId="64BA53B2" w14:textId="7018F2EE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Valeur marchande</w:t>
            </w:r>
            <w:r w:rsidR="00F00C0B">
              <w:rPr>
                <w:b/>
                <w:bCs/>
                <w:lang w:val="fr-CA"/>
              </w:rPr>
              <w:t xml:space="preserve"> </w:t>
            </w:r>
            <w:r w:rsidRPr="00F00C0B" w:rsidR="0001656F">
              <w:rPr>
                <w:b/>
                <w:bCs/>
                <w:lang w:val="fr-CA"/>
              </w:rPr>
              <w:t>($)</w:t>
            </w:r>
            <w:r w:rsidR="00C57902">
              <w:rPr>
                <w:b/>
                <w:bCs/>
                <w:lang w:val="fr-CA"/>
              </w:rPr>
              <w:t xml:space="preserve"> </w:t>
            </w:r>
          </w:p>
        </w:tc>
        <w:tc>
          <w:tcPr>
            <w:tcW w:w="1773" w:type="dxa"/>
            <w:vAlign w:val="center"/>
          </w:tcPr>
          <w:p w:rsidRPr="00F00C0B" w:rsidR="0095219D" w:rsidP="00F00C0B" w:rsidRDefault="00FE25FE" w14:paraId="5B29C15C" w14:textId="02906366">
            <w:pPr>
              <w:rPr>
                <w:b/>
                <w:bCs/>
                <w:lang w:val="fr-CA"/>
              </w:rPr>
            </w:pPr>
            <w:r w:rsidRPr="12D67752">
              <w:rPr>
                <w:b/>
                <w:bCs/>
                <w:lang w:val="fr-CA"/>
              </w:rPr>
              <w:t xml:space="preserve">Méthode </w:t>
            </w:r>
            <w:r w:rsidRPr="12D67752" w:rsidR="00F00C0B">
              <w:rPr>
                <w:b/>
                <w:bCs/>
                <w:lang w:val="fr-CA"/>
              </w:rPr>
              <w:t xml:space="preserve">pour se débarrasser </w:t>
            </w:r>
            <w:r w:rsidRPr="12D67752" w:rsidR="00111674">
              <w:rPr>
                <w:b/>
                <w:bCs/>
                <w:lang w:val="fr-CA"/>
              </w:rPr>
              <w:t>de l’actif</w:t>
            </w:r>
          </w:p>
        </w:tc>
        <w:tc>
          <w:tcPr>
            <w:tcW w:w="2857" w:type="dxa"/>
            <w:vAlign w:val="center"/>
          </w:tcPr>
          <w:p w:rsidRPr="00F636E2" w:rsidR="0095219D" w:rsidP="00F00C0B" w:rsidRDefault="00F00C0B" w14:paraId="6BEBBD43" w14:textId="74B61A23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E</w:t>
            </w:r>
            <w:r w:rsidRPr="00F636E2" w:rsidR="00FE25FE">
              <w:rPr>
                <w:b/>
                <w:bCs/>
                <w:lang w:val="fr-CA"/>
              </w:rPr>
              <w:t xml:space="preserve">xpliquer le choix de la méthode </w:t>
            </w:r>
            <w:r>
              <w:rPr>
                <w:b/>
                <w:bCs/>
                <w:lang w:val="fr-CA"/>
              </w:rPr>
              <w:t xml:space="preserve">pour se débarrasser </w:t>
            </w:r>
            <w:r w:rsidR="00111674">
              <w:rPr>
                <w:b/>
                <w:bCs/>
                <w:lang w:val="fr-CA"/>
              </w:rPr>
              <w:t>de l’actif</w:t>
            </w:r>
          </w:p>
        </w:tc>
      </w:tr>
      <w:tr w:rsidRPr="0053589B" w:rsidR="00E810BE" w:rsidTr="12D67752" w14:paraId="433130CF" w14:textId="1DB20BC9">
        <w:trPr>
          <w:trHeight w:val="722"/>
        </w:trPr>
        <w:tc>
          <w:tcPr>
            <w:tcW w:w="2547" w:type="dxa"/>
          </w:tcPr>
          <w:p w:rsidRPr="00F636E2" w:rsidR="00DA5C39" w:rsidP="00D27E61" w:rsidRDefault="00DA5C39" w14:paraId="57C465A4" w14:textId="77777777">
            <w:pPr>
              <w:rPr>
                <w:lang w:val="fr-CA"/>
              </w:rPr>
            </w:pPr>
          </w:p>
        </w:tc>
        <w:tc>
          <w:tcPr>
            <w:tcW w:w="1843" w:type="dxa"/>
          </w:tcPr>
          <w:p w:rsidRPr="00F636E2" w:rsidR="00DA5C39" w:rsidP="00D27E61" w:rsidRDefault="00DA5C39" w14:paraId="247C19B3" w14:textId="77777777">
            <w:pPr>
              <w:rPr>
                <w:lang w:val="fr-CA"/>
              </w:rPr>
            </w:pPr>
          </w:p>
        </w:tc>
        <w:tc>
          <w:tcPr>
            <w:tcW w:w="1770" w:type="dxa"/>
          </w:tcPr>
          <w:p w:rsidRPr="00F636E2" w:rsidR="00DA5C39" w:rsidP="00D27E61" w:rsidRDefault="00DA5C39" w14:paraId="47F2A8B1" w14:textId="77777777">
            <w:pPr>
              <w:rPr>
                <w:lang w:val="fr-CA"/>
              </w:rPr>
            </w:pPr>
          </w:p>
        </w:tc>
        <w:tc>
          <w:tcPr>
            <w:tcW w:w="1773" w:type="dxa"/>
          </w:tcPr>
          <w:p w:rsidRPr="00F636E2" w:rsidR="00DA5C39" w:rsidP="00D27E61" w:rsidRDefault="00DA5C39" w14:paraId="433E5EC6" w14:textId="77777777">
            <w:pPr>
              <w:rPr>
                <w:lang w:val="fr-CA"/>
              </w:rPr>
            </w:pPr>
          </w:p>
        </w:tc>
        <w:tc>
          <w:tcPr>
            <w:tcW w:w="2857" w:type="dxa"/>
          </w:tcPr>
          <w:p w:rsidRPr="00F636E2" w:rsidR="00DA5C39" w:rsidP="00D27E61" w:rsidRDefault="00DA5C39" w14:paraId="4AC6AEEA" w14:textId="77777777">
            <w:pPr>
              <w:rPr>
                <w:lang w:val="fr-CA"/>
              </w:rPr>
            </w:pPr>
          </w:p>
        </w:tc>
      </w:tr>
      <w:tr w:rsidRPr="0053589B" w:rsidR="00E810BE" w:rsidTr="12D67752" w14:paraId="0B506E57" w14:textId="50E87716">
        <w:trPr>
          <w:trHeight w:val="722"/>
        </w:trPr>
        <w:tc>
          <w:tcPr>
            <w:tcW w:w="2547" w:type="dxa"/>
          </w:tcPr>
          <w:p w:rsidRPr="00F636E2" w:rsidR="00DA5C39" w:rsidP="00D27E61" w:rsidRDefault="00DA5C39" w14:paraId="512A3AF5" w14:textId="77777777">
            <w:pPr>
              <w:rPr>
                <w:lang w:val="fr-CA"/>
              </w:rPr>
            </w:pPr>
          </w:p>
        </w:tc>
        <w:tc>
          <w:tcPr>
            <w:tcW w:w="1843" w:type="dxa"/>
          </w:tcPr>
          <w:p w:rsidRPr="00F636E2" w:rsidR="00DA5C39" w:rsidP="00D27E61" w:rsidRDefault="00DA5C39" w14:paraId="5C24A6F6" w14:textId="77777777">
            <w:pPr>
              <w:rPr>
                <w:lang w:val="fr-CA"/>
              </w:rPr>
            </w:pPr>
          </w:p>
        </w:tc>
        <w:tc>
          <w:tcPr>
            <w:tcW w:w="1770" w:type="dxa"/>
          </w:tcPr>
          <w:p w:rsidRPr="00F636E2" w:rsidR="00DA5C39" w:rsidP="00D27E61" w:rsidRDefault="00DA5C39" w14:paraId="05262308" w14:textId="77777777">
            <w:pPr>
              <w:rPr>
                <w:lang w:val="fr-CA"/>
              </w:rPr>
            </w:pPr>
          </w:p>
        </w:tc>
        <w:tc>
          <w:tcPr>
            <w:tcW w:w="1773" w:type="dxa"/>
          </w:tcPr>
          <w:p w:rsidRPr="00F636E2" w:rsidR="00DA5C39" w:rsidP="00D27E61" w:rsidRDefault="00DA5C39" w14:paraId="231AA075" w14:textId="77777777">
            <w:pPr>
              <w:rPr>
                <w:lang w:val="fr-CA"/>
              </w:rPr>
            </w:pPr>
          </w:p>
        </w:tc>
        <w:tc>
          <w:tcPr>
            <w:tcW w:w="2857" w:type="dxa"/>
          </w:tcPr>
          <w:p w:rsidRPr="00F636E2" w:rsidR="00DA5C39" w:rsidP="00D27E61" w:rsidRDefault="00DA5C39" w14:paraId="4F8A64F8" w14:textId="77777777">
            <w:pPr>
              <w:rPr>
                <w:lang w:val="fr-CA"/>
              </w:rPr>
            </w:pPr>
          </w:p>
        </w:tc>
      </w:tr>
      <w:tr w:rsidRPr="0053589B" w:rsidR="00E810BE" w:rsidTr="12D67752" w14:paraId="72853CC4" w14:textId="46EB25E7">
        <w:trPr>
          <w:trHeight w:val="722"/>
        </w:trPr>
        <w:tc>
          <w:tcPr>
            <w:tcW w:w="2547" w:type="dxa"/>
          </w:tcPr>
          <w:p w:rsidRPr="00F636E2" w:rsidR="00DA5C39" w:rsidP="00D27E61" w:rsidRDefault="00DA5C39" w14:paraId="27A5B6D4" w14:textId="77777777">
            <w:pPr>
              <w:rPr>
                <w:lang w:val="fr-CA"/>
              </w:rPr>
            </w:pPr>
          </w:p>
        </w:tc>
        <w:tc>
          <w:tcPr>
            <w:tcW w:w="1843" w:type="dxa"/>
          </w:tcPr>
          <w:p w:rsidRPr="00F636E2" w:rsidR="00DA5C39" w:rsidP="00D27E61" w:rsidRDefault="00DA5C39" w14:paraId="1B63B7D6" w14:textId="77777777">
            <w:pPr>
              <w:rPr>
                <w:lang w:val="fr-CA"/>
              </w:rPr>
            </w:pPr>
          </w:p>
        </w:tc>
        <w:tc>
          <w:tcPr>
            <w:tcW w:w="1770" w:type="dxa"/>
          </w:tcPr>
          <w:p w:rsidRPr="00F636E2" w:rsidR="00DA5C39" w:rsidP="00D27E61" w:rsidRDefault="00DA5C39" w14:paraId="5B9057E5" w14:textId="77777777">
            <w:pPr>
              <w:rPr>
                <w:lang w:val="fr-CA"/>
              </w:rPr>
            </w:pPr>
          </w:p>
        </w:tc>
        <w:tc>
          <w:tcPr>
            <w:tcW w:w="1773" w:type="dxa"/>
          </w:tcPr>
          <w:p w:rsidRPr="00F636E2" w:rsidR="00DA5C39" w:rsidP="00D27E61" w:rsidRDefault="00DA5C39" w14:paraId="4B88CD26" w14:textId="77777777">
            <w:pPr>
              <w:rPr>
                <w:lang w:val="fr-CA"/>
              </w:rPr>
            </w:pPr>
          </w:p>
        </w:tc>
        <w:tc>
          <w:tcPr>
            <w:tcW w:w="2857" w:type="dxa"/>
          </w:tcPr>
          <w:p w:rsidRPr="00F636E2" w:rsidR="00DA5C39" w:rsidP="00D27E61" w:rsidRDefault="00DA5C39" w14:paraId="5A33064A" w14:textId="77777777">
            <w:pPr>
              <w:rPr>
                <w:lang w:val="fr-CA"/>
              </w:rPr>
            </w:pPr>
          </w:p>
        </w:tc>
      </w:tr>
      <w:tr w:rsidRPr="0053589B" w:rsidR="00E810BE" w:rsidTr="12D67752" w14:paraId="3B547DD2" w14:textId="69A1A784">
        <w:trPr>
          <w:trHeight w:val="755"/>
        </w:trPr>
        <w:tc>
          <w:tcPr>
            <w:tcW w:w="2547" w:type="dxa"/>
          </w:tcPr>
          <w:p w:rsidRPr="00F636E2" w:rsidR="00DA5C39" w:rsidP="00D27E61" w:rsidRDefault="00DA5C39" w14:paraId="7C791D04" w14:textId="77777777">
            <w:pPr>
              <w:rPr>
                <w:lang w:val="fr-CA"/>
              </w:rPr>
            </w:pPr>
          </w:p>
        </w:tc>
        <w:tc>
          <w:tcPr>
            <w:tcW w:w="1843" w:type="dxa"/>
          </w:tcPr>
          <w:p w:rsidRPr="00F636E2" w:rsidR="00DA5C39" w:rsidP="00D27E61" w:rsidRDefault="00DA5C39" w14:paraId="4D5B1F5C" w14:textId="77777777">
            <w:pPr>
              <w:rPr>
                <w:lang w:val="fr-CA"/>
              </w:rPr>
            </w:pPr>
          </w:p>
        </w:tc>
        <w:tc>
          <w:tcPr>
            <w:tcW w:w="1770" w:type="dxa"/>
          </w:tcPr>
          <w:p w:rsidRPr="00F636E2" w:rsidR="00DA5C39" w:rsidP="00D27E61" w:rsidRDefault="00DA5C39" w14:paraId="3BCEDE78" w14:textId="77777777">
            <w:pPr>
              <w:rPr>
                <w:lang w:val="fr-CA"/>
              </w:rPr>
            </w:pPr>
          </w:p>
        </w:tc>
        <w:tc>
          <w:tcPr>
            <w:tcW w:w="1773" w:type="dxa"/>
          </w:tcPr>
          <w:p w:rsidRPr="00F636E2" w:rsidR="00DA5C39" w:rsidP="00D27E61" w:rsidRDefault="00DA5C39" w14:paraId="0A397777" w14:textId="77777777">
            <w:pPr>
              <w:rPr>
                <w:lang w:val="fr-CA"/>
              </w:rPr>
            </w:pPr>
          </w:p>
        </w:tc>
        <w:tc>
          <w:tcPr>
            <w:tcW w:w="2857" w:type="dxa"/>
          </w:tcPr>
          <w:p w:rsidRPr="00F636E2" w:rsidR="00DA5C39" w:rsidP="00D27E61" w:rsidRDefault="00DA5C39" w14:paraId="59A8C9D9" w14:textId="77777777">
            <w:pPr>
              <w:rPr>
                <w:lang w:val="fr-CA"/>
              </w:rPr>
            </w:pPr>
          </w:p>
        </w:tc>
      </w:tr>
      <w:tr w:rsidRPr="0053589B" w:rsidR="00E810BE" w:rsidTr="12D67752" w14:paraId="2BB27A06" w14:textId="34D717B9">
        <w:trPr>
          <w:trHeight w:val="722"/>
        </w:trPr>
        <w:tc>
          <w:tcPr>
            <w:tcW w:w="2547" w:type="dxa"/>
          </w:tcPr>
          <w:p w:rsidRPr="00F636E2" w:rsidR="00DA5C39" w:rsidP="00D27E61" w:rsidRDefault="00DA5C39" w14:paraId="336BC206" w14:textId="77777777">
            <w:pPr>
              <w:rPr>
                <w:lang w:val="fr-CA"/>
              </w:rPr>
            </w:pPr>
          </w:p>
        </w:tc>
        <w:tc>
          <w:tcPr>
            <w:tcW w:w="1843" w:type="dxa"/>
          </w:tcPr>
          <w:p w:rsidRPr="00F636E2" w:rsidR="00DA5C39" w:rsidP="00D27E61" w:rsidRDefault="00DA5C39" w14:paraId="47FF26C3" w14:textId="77777777">
            <w:pPr>
              <w:rPr>
                <w:lang w:val="fr-CA"/>
              </w:rPr>
            </w:pPr>
          </w:p>
        </w:tc>
        <w:tc>
          <w:tcPr>
            <w:tcW w:w="1770" w:type="dxa"/>
          </w:tcPr>
          <w:p w:rsidRPr="00F636E2" w:rsidR="00DA5C39" w:rsidP="00D27E61" w:rsidRDefault="00DA5C39" w14:paraId="227EE4BA" w14:textId="77777777">
            <w:pPr>
              <w:rPr>
                <w:lang w:val="fr-CA"/>
              </w:rPr>
            </w:pPr>
          </w:p>
        </w:tc>
        <w:tc>
          <w:tcPr>
            <w:tcW w:w="1773" w:type="dxa"/>
          </w:tcPr>
          <w:p w:rsidRPr="00F636E2" w:rsidR="00DA5C39" w:rsidP="00D27E61" w:rsidRDefault="00DA5C39" w14:paraId="79197DE5" w14:textId="77777777">
            <w:pPr>
              <w:rPr>
                <w:lang w:val="fr-CA"/>
              </w:rPr>
            </w:pPr>
          </w:p>
        </w:tc>
        <w:tc>
          <w:tcPr>
            <w:tcW w:w="2857" w:type="dxa"/>
          </w:tcPr>
          <w:p w:rsidRPr="00F636E2" w:rsidR="00DA5C39" w:rsidP="00D27E61" w:rsidRDefault="00DA5C39" w14:paraId="61FFC196" w14:textId="77777777">
            <w:pPr>
              <w:rPr>
                <w:lang w:val="fr-CA"/>
              </w:rPr>
            </w:pPr>
          </w:p>
        </w:tc>
      </w:tr>
      <w:tr w:rsidRPr="0053589B" w:rsidR="00E810BE" w:rsidTr="12D67752" w14:paraId="52318BAA" w14:textId="6D273A4F">
        <w:trPr>
          <w:trHeight w:val="722"/>
        </w:trPr>
        <w:tc>
          <w:tcPr>
            <w:tcW w:w="2547" w:type="dxa"/>
          </w:tcPr>
          <w:p w:rsidRPr="00F636E2" w:rsidR="00DA5C39" w:rsidP="00D27E61" w:rsidRDefault="00DA5C39" w14:paraId="79000C8C" w14:textId="77777777">
            <w:pPr>
              <w:rPr>
                <w:lang w:val="fr-CA"/>
              </w:rPr>
            </w:pPr>
          </w:p>
        </w:tc>
        <w:tc>
          <w:tcPr>
            <w:tcW w:w="1843" w:type="dxa"/>
          </w:tcPr>
          <w:p w:rsidRPr="00F636E2" w:rsidR="00DA5C39" w:rsidP="00D27E61" w:rsidRDefault="00DA5C39" w14:paraId="11EE44EF" w14:textId="77777777">
            <w:pPr>
              <w:rPr>
                <w:lang w:val="fr-CA"/>
              </w:rPr>
            </w:pPr>
          </w:p>
        </w:tc>
        <w:tc>
          <w:tcPr>
            <w:tcW w:w="1770" w:type="dxa"/>
          </w:tcPr>
          <w:p w:rsidRPr="00F636E2" w:rsidR="00DA5C39" w:rsidP="00D27E61" w:rsidRDefault="00DA5C39" w14:paraId="7CD731DA" w14:textId="77777777">
            <w:pPr>
              <w:rPr>
                <w:lang w:val="fr-CA"/>
              </w:rPr>
            </w:pPr>
          </w:p>
        </w:tc>
        <w:tc>
          <w:tcPr>
            <w:tcW w:w="1773" w:type="dxa"/>
          </w:tcPr>
          <w:p w:rsidRPr="00F636E2" w:rsidR="00DA5C39" w:rsidP="00D27E61" w:rsidRDefault="00DA5C39" w14:paraId="66A07EC4" w14:textId="77777777">
            <w:pPr>
              <w:rPr>
                <w:lang w:val="fr-CA"/>
              </w:rPr>
            </w:pPr>
          </w:p>
        </w:tc>
        <w:tc>
          <w:tcPr>
            <w:tcW w:w="2857" w:type="dxa"/>
          </w:tcPr>
          <w:p w:rsidRPr="00F636E2" w:rsidR="00DA5C39" w:rsidP="00D27E61" w:rsidRDefault="00DA5C39" w14:paraId="362C07BC" w14:textId="77777777">
            <w:pPr>
              <w:rPr>
                <w:lang w:val="fr-CA"/>
              </w:rPr>
            </w:pPr>
          </w:p>
        </w:tc>
      </w:tr>
      <w:tr w:rsidRPr="0053589B" w:rsidR="00E810BE" w:rsidTr="12D67752" w14:paraId="19242327" w14:textId="115B85E5">
        <w:trPr>
          <w:trHeight w:val="722"/>
        </w:trPr>
        <w:tc>
          <w:tcPr>
            <w:tcW w:w="2547" w:type="dxa"/>
          </w:tcPr>
          <w:p w:rsidRPr="00F636E2" w:rsidR="00DA5C39" w:rsidP="00D27E61" w:rsidRDefault="00DA5C39" w14:paraId="51C7E6D4" w14:textId="77777777">
            <w:pPr>
              <w:rPr>
                <w:lang w:val="fr-CA"/>
              </w:rPr>
            </w:pPr>
          </w:p>
        </w:tc>
        <w:tc>
          <w:tcPr>
            <w:tcW w:w="1843" w:type="dxa"/>
          </w:tcPr>
          <w:p w:rsidRPr="00F636E2" w:rsidR="00DA5C39" w:rsidP="00D27E61" w:rsidRDefault="00DA5C39" w14:paraId="7CEF2655" w14:textId="77777777">
            <w:pPr>
              <w:rPr>
                <w:lang w:val="fr-CA"/>
              </w:rPr>
            </w:pPr>
          </w:p>
        </w:tc>
        <w:tc>
          <w:tcPr>
            <w:tcW w:w="1770" w:type="dxa"/>
          </w:tcPr>
          <w:p w:rsidRPr="00F636E2" w:rsidR="00DA5C39" w:rsidP="00D27E61" w:rsidRDefault="00DA5C39" w14:paraId="7D9E8A7A" w14:textId="77777777">
            <w:pPr>
              <w:rPr>
                <w:lang w:val="fr-CA"/>
              </w:rPr>
            </w:pPr>
          </w:p>
        </w:tc>
        <w:tc>
          <w:tcPr>
            <w:tcW w:w="1773" w:type="dxa"/>
          </w:tcPr>
          <w:p w:rsidRPr="00F636E2" w:rsidR="00DA5C39" w:rsidP="00D27E61" w:rsidRDefault="00DA5C39" w14:paraId="46337769" w14:textId="77777777">
            <w:pPr>
              <w:rPr>
                <w:lang w:val="fr-CA"/>
              </w:rPr>
            </w:pPr>
          </w:p>
        </w:tc>
        <w:tc>
          <w:tcPr>
            <w:tcW w:w="2857" w:type="dxa"/>
          </w:tcPr>
          <w:p w:rsidRPr="00F636E2" w:rsidR="00DA5C39" w:rsidP="00D27E61" w:rsidRDefault="00DA5C39" w14:paraId="3F78D22F" w14:textId="77777777">
            <w:pPr>
              <w:rPr>
                <w:lang w:val="fr-CA"/>
              </w:rPr>
            </w:pPr>
          </w:p>
        </w:tc>
      </w:tr>
    </w:tbl>
    <w:p w:rsidRPr="00F636E2" w:rsidR="0095219D" w:rsidRDefault="00FE25FE" w14:paraId="24DC6D01" w14:textId="0A3573A0">
      <w:pPr>
        <w:pStyle w:val="Corpsdetexte"/>
        <w:rPr>
          <w:lang w:val="fr-CA"/>
        </w:rPr>
      </w:pPr>
      <w:r w:rsidRPr="00F636E2">
        <w:rPr>
          <w:lang w:val="fr-CA"/>
        </w:rPr>
        <w:t>Normes d</w:t>
      </w:r>
      <w:r w:rsidR="006B34AD">
        <w:rPr>
          <w:lang w:val="fr-CA"/>
        </w:rPr>
        <w:t>’</w:t>
      </w:r>
      <w:r w:rsidRPr="00F636E2">
        <w:rPr>
          <w:lang w:val="fr-CA"/>
        </w:rPr>
        <w:t>accessibilité Canada évaluera l</w:t>
      </w:r>
      <w:r w:rsidR="006B34AD">
        <w:rPr>
          <w:lang w:val="fr-CA"/>
        </w:rPr>
        <w:t>’</w:t>
      </w:r>
      <w:r w:rsidRPr="00F636E2" w:rsidR="00E6671E">
        <w:rPr>
          <w:lang w:val="fr-CA"/>
        </w:rPr>
        <w:t xml:space="preserve">information ci-dessus et communiquera avec vous pour confirmer si vous avez notre approbation pour </w:t>
      </w:r>
      <w:r w:rsidR="00F00C0B">
        <w:rPr>
          <w:lang w:val="fr-CA"/>
        </w:rPr>
        <w:t>vous débarrasser de chacun des articles</w:t>
      </w:r>
      <w:r w:rsidRPr="00F636E2" w:rsidR="00E6671E">
        <w:rPr>
          <w:lang w:val="fr-CA"/>
        </w:rPr>
        <w:t>.</w:t>
      </w:r>
    </w:p>
    <w:p w:rsidR="00EF719F" w:rsidRDefault="00EF719F" w14:paraId="364AB585" w14:textId="0A255F9F">
      <w:pPr>
        <w:pStyle w:val="Titre2"/>
        <w:rPr>
          <w:lang w:val="fr-CA"/>
        </w:rPr>
      </w:pPr>
      <w:r>
        <w:rPr>
          <w:lang w:val="fr-CA"/>
        </w:rPr>
        <w:t>Envoyer le formulaire</w:t>
      </w:r>
    </w:p>
    <w:p w:rsidRPr="00D35C88" w:rsidR="00EF719F" w:rsidP="00EF719F" w:rsidRDefault="00EF719F" w14:paraId="53C58D7C" w14:textId="5FEAE7F3">
      <w:pPr>
        <w:rPr>
          <w:lang w:val="fr-CA"/>
        </w:rPr>
      </w:pPr>
      <w:r>
        <w:rPr>
          <w:lang w:val="fr-CA"/>
        </w:rPr>
        <w:t xml:space="preserve">Une fois rempli, envoyez le formulaire à </w:t>
      </w:r>
      <w:hyperlink w:history="1" r:id="rId13">
        <w:r w:rsidRPr="00DA611D" w:rsidR="00D35C88">
          <w:rPr>
            <w:rStyle w:val="Lienhypertexte"/>
            <w:lang w:val="fr-CA"/>
          </w:rPr>
          <w:t>Recherche.NAC-Research.ASC@asc-nac.gc.ca</w:t>
        </w:r>
      </w:hyperlink>
      <w:r w:rsidR="00D35C88">
        <w:rPr>
          <w:lang w:val="fr-CA"/>
        </w:rPr>
        <w:t xml:space="preserve">. </w:t>
      </w:r>
      <w:r w:rsidRPr="06015FB2" w:rsidR="00D35C88">
        <w:rPr>
          <w:lang w:val="fr-CA"/>
        </w:rPr>
        <w:t xml:space="preserve">Lorsque vous envoyez ce formulaire, </w:t>
      </w:r>
      <w:r w:rsidR="00D35C88">
        <w:rPr>
          <w:lang w:val="fr-CA"/>
        </w:rPr>
        <w:t>vous devez également</w:t>
      </w:r>
      <w:r w:rsidRPr="06015FB2" w:rsidR="00D35C88">
        <w:rPr>
          <w:lang w:val="fr-CA"/>
        </w:rPr>
        <w:t xml:space="preserve"> fournir une preuve d’achat pour chaque actif, telle qu’un reçu ou une facture. Au minimum, chaque preuve d’achat doit contenir le nom de l’article, le coût et la date d’achat.</w:t>
      </w:r>
    </w:p>
    <w:p w:rsidRPr="00F636E2" w:rsidR="0095219D" w:rsidRDefault="00FE25FE" w14:paraId="5B72676B" w14:textId="4AEE62A2">
      <w:pPr>
        <w:pStyle w:val="Titre2"/>
        <w:rPr>
          <w:lang w:val="fr-CA"/>
        </w:rPr>
      </w:pPr>
      <w:r w:rsidRPr="00F636E2">
        <w:rPr>
          <w:lang w:val="fr-CA"/>
        </w:rPr>
        <w:t>Signatures</w:t>
      </w:r>
      <w:r w:rsidR="00C57902">
        <w:rPr>
          <w:lang w:val="fr-CA"/>
        </w:rPr>
        <w:t xml:space="preserve"> </w:t>
      </w:r>
    </w:p>
    <w:p w:rsidRPr="003B47E8" w:rsidR="003B47E8" w:rsidRDefault="003B47E8" w14:paraId="21CA77CA" w14:textId="394E80CB">
      <w:pPr>
        <w:pStyle w:val="Corpsdetexte"/>
        <w:rPr>
          <w:rStyle w:val="Lienhypertexte"/>
          <w:color w:val="auto"/>
          <w:lang w:val="fr-CA"/>
        </w:rPr>
      </w:pPr>
      <w:r w:rsidRPr="002C7E18">
        <w:rPr>
          <w:color w:val="auto"/>
          <w:lang w:val="fr-CA"/>
        </w:rPr>
        <w:t xml:space="preserve">Normes d'accessibilité Canada utilisera les renseignements fournis pour administrer le programme. Les renseignements recueillis sont assujettis à la </w:t>
      </w:r>
      <w:r w:rsidRPr="003B47E8">
        <w:rPr>
          <w:i/>
          <w:iCs/>
          <w:lang w:val="fr-CA"/>
        </w:rPr>
        <w:t>Loi sur l'accès à l'informatio</w:t>
      </w:r>
      <w:r>
        <w:rPr>
          <w:i/>
          <w:iCs/>
          <w:lang w:val="fr-CA"/>
        </w:rPr>
        <w:t>n.</w:t>
      </w:r>
    </w:p>
    <w:p w:rsidRPr="003B47E8" w:rsidR="003B47E8" w:rsidP="003B47E8" w:rsidRDefault="003B47E8" w14:paraId="23337097" w14:textId="71B87407">
      <w:pPr>
        <w:rPr>
          <w:bCs/>
          <w:color w:val="auto"/>
          <w:lang w:val="fr-CA"/>
        </w:rPr>
      </w:pPr>
      <w:r w:rsidRPr="003B47E8">
        <w:rPr>
          <w:bCs/>
          <w:color w:val="auto"/>
          <w:lang w:val="fr-CA"/>
        </w:rPr>
        <w:t xml:space="preserve">En signant ce document, vous attestez que </w:t>
      </w:r>
      <w:r w:rsidRPr="003B47E8">
        <w:rPr>
          <w:bCs/>
          <w:lang w:val="fr-CA"/>
        </w:rPr>
        <w:t>les informations que vous avez fournies dans ce document</w:t>
      </w:r>
      <w:r>
        <w:rPr>
          <w:bCs/>
          <w:lang w:val="fr-CA"/>
        </w:rPr>
        <w:t xml:space="preserve"> sont exactes et</w:t>
      </w:r>
      <w:r w:rsidRPr="003B47E8">
        <w:rPr>
          <w:bCs/>
          <w:lang w:val="fr-CA"/>
        </w:rPr>
        <w:t xml:space="preserve"> respectent les conditions de l’entente de financement.</w:t>
      </w:r>
    </w:p>
    <w:p w:rsidR="006D0036" w:rsidRDefault="006D0036" w14:paraId="402A3396" w14:textId="77777777">
      <w:pPr>
        <w:pStyle w:val="Corpsdetexte"/>
        <w:rPr>
          <w:b/>
          <w:bCs/>
          <w:lang w:val="fr-CA"/>
        </w:rPr>
      </w:pPr>
    </w:p>
    <w:p w:rsidRPr="00F636E2" w:rsidR="0095219D" w:rsidRDefault="00FE25FE" w14:paraId="4EF6532E" w14:textId="47451457">
      <w:pPr>
        <w:pStyle w:val="Corpsdetexte"/>
        <w:rPr>
          <w:b/>
          <w:bCs/>
          <w:lang w:val="fr-CA"/>
        </w:rPr>
      </w:pPr>
      <w:r w:rsidRPr="00F636E2">
        <w:rPr>
          <w:b/>
          <w:bCs/>
          <w:lang w:val="fr-CA"/>
        </w:rPr>
        <w:lastRenderedPageBreak/>
        <w:t>Signataire 1</w:t>
      </w:r>
      <w:r w:rsidR="00C57902">
        <w:rPr>
          <w:b/>
          <w:bCs/>
          <w:lang w:val="fr-CA"/>
        </w:rPr>
        <w:t xml:space="preserve"> </w:t>
      </w:r>
    </w:p>
    <w:p w:rsidRPr="00F636E2" w:rsidR="0095219D" w:rsidRDefault="00FE25FE" w14:paraId="5AE1E759" w14:textId="4A1502BD">
      <w:pPr>
        <w:pStyle w:val="Corpsdetexte"/>
        <w:rPr>
          <w:lang w:val="fr-CA"/>
        </w:rPr>
      </w:pPr>
      <w:r w:rsidRPr="00F636E2">
        <w:rPr>
          <w:lang w:val="fr-CA"/>
        </w:rPr>
        <w:t>Nom :</w:t>
      </w:r>
      <w:r w:rsidR="00C57902">
        <w:rPr>
          <w:lang w:val="fr-CA"/>
        </w:rPr>
        <w:t xml:space="preserve"> </w:t>
      </w:r>
    </w:p>
    <w:p w:rsidRPr="00F636E2" w:rsidR="0095219D" w:rsidRDefault="00FE25FE" w14:paraId="277520CB" w14:textId="43A64ADE">
      <w:pPr>
        <w:pStyle w:val="Corpsdetexte"/>
        <w:rPr>
          <w:lang w:val="fr-CA"/>
        </w:rPr>
      </w:pPr>
      <w:r w:rsidRPr="00F636E2">
        <w:rPr>
          <w:lang w:val="fr-CA"/>
        </w:rPr>
        <w:t>Titre :</w:t>
      </w:r>
      <w:r w:rsidR="00C57902">
        <w:rPr>
          <w:lang w:val="fr-CA"/>
        </w:rPr>
        <w:t xml:space="preserve"> </w:t>
      </w:r>
    </w:p>
    <w:p w:rsidRPr="00F636E2" w:rsidR="0095219D" w:rsidRDefault="00FE25FE" w14:paraId="5377CEF5" w14:textId="69954374">
      <w:pPr>
        <w:pStyle w:val="Corpsdetexte"/>
        <w:rPr>
          <w:lang w:val="fr-CA"/>
        </w:rPr>
      </w:pPr>
      <w:r w:rsidRPr="00F636E2">
        <w:rPr>
          <w:lang w:val="fr-CA"/>
        </w:rPr>
        <w:t>Signature :</w:t>
      </w:r>
      <w:r w:rsidR="00C57902">
        <w:rPr>
          <w:lang w:val="fr-CA"/>
        </w:rPr>
        <w:t xml:space="preserve"> </w:t>
      </w:r>
    </w:p>
    <w:p w:rsidRPr="00F636E2" w:rsidR="0095219D" w:rsidRDefault="00FE25FE" w14:paraId="364B6439" w14:textId="0AE2B2F7">
      <w:pPr>
        <w:pStyle w:val="Corpsdetexte"/>
        <w:rPr>
          <w:lang w:val="fr-CA"/>
        </w:rPr>
      </w:pPr>
      <w:r w:rsidRPr="00F636E2">
        <w:rPr>
          <w:lang w:val="fr-CA"/>
        </w:rPr>
        <w:t>Date :</w:t>
      </w:r>
      <w:r w:rsidR="00C57902">
        <w:rPr>
          <w:lang w:val="fr-CA"/>
        </w:rPr>
        <w:t xml:space="preserve"> </w:t>
      </w:r>
    </w:p>
    <w:p w:rsidRPr="00F636E2" w:rsidR="0095219D" w:rsidRDefault="00FE25FE" w14:paraId="0550A2AC" w14:textId="17A9FDEA">
      <w:pPr>
        <w:pStyle w:val="Corpsdetexte"/>
        <w:rPr>
          <w:b/>
          <w:bCs/>
          <w:lang w:val="fr-CA"/>
        </w:rPr>
      </w:pPr>
      <w:r w:rsidRPr="00F636E2">
        <w:rPr>
          <w:b/>
          <w:bCs/>
          <w:lang w:val="fr-CA"/>
        </w:rPr>
        <w:t xml:space="preserve">Signataire 2 (si </w:t>
      </w:r>
      <w:r w:rsidR="007048E4">
        <w:rPr>
          <w:b/>
          <w:bCs/>
          <w:lang w:val="fr-CA"/>
        </w:rPr>
        <w:t>votre projet n’a qu’</w:t>
      </w:r>
      <w:r w:rsidRPr="00F636E2" w:rsidR="00170D80">
        <w:rPr>
          <w:b/>
          <w:bCs/>
          <w:lang w:val="fr-CA"/>
        </w:rPr>
        <w:t xml:space="preserve">un seul </w:t>
      </w:r>
      <w:r w:rsidRPr="00F636E2" w:rsidR="00E810BE">
        <w:rPr>
          <w:b/>
          <w:bCs/>
          <w:lang w:val="fr-CA"/>
        </w:rPr>
        <w:t>signataire</w:t>
      </w:r>
      <w:r w:rsidRPr="00F636E2">
        <w:rPr>
          <w:b/>
          <w:bCs/>
          <w:lang w:val="fr-CA"/>
        </w:rPr>
        <w:t>, veuillez ignorer ce champ)</w:t>
      </w:r>
      <w:r w:rsidR="00C57902">
        <w:rPr>
          <w:b/>
          <w:bCs/>
          <w:lang w:val="fr-CA"/>
        </w:rPr>
        <w:t xml:space="preserve"> </w:t>
      </w:r>
    </w:p>
    <w:p w:rsidRPr="00F636E2" w:rsidR="0095219D" w:rsidRDefault="00FE25FE" w14:paraId="017D4A4C" w14:textId="6E0DEEF6">
      <w:pPr>
        <w:pStyle w:val="Corpsdetexte"/>
        <w:rPr>
          <w:lang w:val="fr-CA"/>
        </w:rPr>
      </w:pPr>
      <w:r w:rsidRPr="00F636E2">
        <w:rPr>
          <w:lang w:val="fr-CA"/>
        </w:rPr>
        <w:t>Nom :</w:t>
      </w:r>
      <w:r w:rsidR="00C57902">
        <w:rPr>
          <w:lang w:val="fr-CA"/>
        </w:rPr>
        <w:t xml:space="preserve"> </w:t>
      </w:r>
    </w:p>
    <w:p w:rsidRPr="00F636E2" w:rsidR="0095219D" w:rsidRDefault="00FE25FE" w14:paraId="3E9806B9" w14:textId="23C87B6A">
      <w:pPr>
        <w:pStyle w:val="Corpsdetexte"/>
        <w:rPr>
          <w:lang w:val="fr-CA"/>
        </w:rPr>
      </w:pPr>
      <w:r w:rsidRPr="00F636E2">
        <w:rPr>
          <w:lang w:val="fr-CA"/>
        </w:rPr>
        <w:t>Titre :</w:t>
      </w:r>
      <w:r w:rsidR="00C57902">
        <w:rPr>
          <w:lang w:val="fr-CA"/>
        </w:rPr>
        <w:t xml:space="preserve"> </w:t>
      </w:r>
    </w:p>
    <w:p w:rsidRPr="00F636E2" w:rsidR="0095219D" w:rsidRDefault="00FE25FE" w14:paraId="6946BB20" w14:textId="137CE2A0">
      <w:pPr>
        <w:pStyle w:val="Corpsdetexte"/>
        <w:rPr>
          <w:lang w:val="fr-CA"/>
        </w:rPr>
      </w:pPr>
      <w:r w:rsidRPr="00F636E2">
        <w:rPr>
          <w:lang w:val="fr-CA"/>
        </w:rPr>
        <w:t>Signature :</w:t>
      </w:r>
      <w:r w:rsidR="00C57902">
        <w:rPr>
          <w:lang w:val="fr-CA"/>
        </w:rPr>
        <w:t xml:space="preserve"> </w:t>
      </w:r>
    </w:p>
    <w:p w:rsidRPr="00F636E2" w:rsidR="0095219D" w:rsidRDefault="00FE25FE" w14:paraId="5985B0B6" w14:textId="09FA6EDE">
      <w:pPr>
        <w:pStyle w:val="Corpsdetexte"/>
        <w:rPr>
          <w:lang w:val="fr-CA"/>
        </w:rPr>
      </w:pPr>
      <w:r w:rsidRPr="00F636E2">
        <w:rPr>
          <w:lang w:val="fr-CA"/>
        </w:rPr>
        <w:t>Date :</w:t>
      </w:r>
      <w:r w:rsidR="00C57902">
        <w:rPr>
          <w:lang w:val="fr-CA"/>
        </w:rPr>
        <w:t xml:space="preserve"> </w:t>
      </w:r>
    </w:p>
    <w:p w:rsidRPr="00F636E2" w:rsidR="0095219D" w:rsidRDefault="00FE25FE" w14:paraId="78D91A25" w14:textId="18233688">
      <w:pPr>
        <w:pStyle w:val="Corpsdetexte"/>
        <w:rPr>
          <w:b/>
          <w:bCs/>
          <w:lang w:val="fr-CA"/>
        </w:rPr>
      </w:pPr>
      <w:r w:rsidRPr="00F636E2">
        <w:rPr>
          <w:b/>
          <w:bCs/>
          <w:lang w:val="fr-CA"/>
        </w:rPr>
        <w:t xml:space="preserve">Signataire 3 (ignorer ce champ </w:t>
      </w:r>
      <w:r w:rsidRPr="00F636E2" w:rsidR="00170D80">
        <w:rPr>
          <w:b/>
          <w:bCs/>
          <w:lang w:val="fr-CA"/>
        </w:rPr>
        <w:t>s</w:t>
      </w:r>
      <w:r w:rsidR="006B34AD">
        <w:rPr>
          <w:b/>
          <w:bCs/>
          <w:lang w:val="fr-CA"/>
        </w:rPr>
        <w:t>’</w:t>
      </w:r>
      <w:r w:rsidRPr="00F636E2" w:rsidR="00170D80">
        <w:rPr>
          <w:b/>
          <w:bCs/>
          <w:lang w:val="fr-CA"/>
        </w:rPr>
        <w:t>il ne</w:t>
      </w:r>
      <w:r w:rsidR="007048E4">
        <w:rPr>
          <w:b/>
          <w:bCs/>
          <w:lang w:val="fr-CA"/>
        </w:rPr>
        <w:t xml:space="preserve"> s’applique </w:t>
      </w:r>
      <w:r w:rsidRPr="00F636E2" w:rsidR="00170D80">
        <w:rPr>
          <w:b/>
          <w:bCs/>
          <w:lang w:val="fr-CA"/>
        </w:rPr>
        <w:t>pas</w:t>
      </w:r>
      <w:r w:rsidRPr="00F636E2">
        <w:rPr>
          <w:b/>
          <w:bCs/>
          <w:lang w:val="fr-CA"/>
        </w:rPr>
        <w:t>)</w:t>
      </w:r>
      <w:r w:rsidR="00C57902">
        <w:rPr>
          <w:b/>
          <w:bCs/>
          <w:lang w:val="fr-CA"/>
        </w:rPr>
        <w:t xml:space="preserve"> </w:t>
      </w:r>
    </w:p>
    <w:p w:rsidRPr="00F636E2" w:rsidR="0095219D" w:rsidRDefault="00FE25FE" w14:paraId="3BCCEA17" w14:textId="1F8E0D29">
      <w:pPr>
        <w:pStyle w:val="Corpsdetexte"/>
        <w:rPr>
          <w:lang w:val="fr-CA"/>
        </w:rPr>
      </w:pPr>
      <w:r w:rsidRPr="00F636E2">
        <w:rPr>
          <w:lang w:val="fr-CA"/>
        </w:rPr>
        <w:t>Nom :</w:t>
      </w:r>
      <w:r w:rsidR="00C57902">
        <w:rPr>
          <w:lang w:val="fr-CA"/>
        </w:rPr>
        <w:t xml:space="preserve"> </w:t>
      </w:r>
    </w:p>
    <w:p w:rsidRPr="00F636E2" w:rsidR="0095219D" w:rsidRDefault="00FE25FE" w14:paraId="3F3D3684" w14:textId="15BA5FF9">
      <w:pPr>
        <w:pStyle w:val="Corpsdetexte"/>
        <w:rPr>
          <w:lang w:val="fr-CA"/>
        </w:rPr>
      </w:pPr>
      <w:r w:rsidRPr="00F636E2">
        <w:rPr>
          <w:lang w:val="fr-CA"/>
        </w:rPr>
        <w:t>Titre :</w:t>
      </w:r>
      <w:r w:rsidR="00C57902">
        <w:rPr>
          <w:lang w:val="fr-CA"/>
        </w:rPr>
        <w:t xml:space="preserve"> </w:t>
      </w:r>
    </w:p>
    <w:p w:rsidRPr="00F636E2" w:rsidR="0095219D" w:rsidRDefault="00FE25FE" w14:paraId="2A614EB4" w14:textId="710EB2F3">
      <w:pPr>
        <w:pStyle w:val="Corpsdetexte"/>
        <w:rPr>
          <w:lang w:val="fr-CA"/>
        </w:rPr>
      </w:pPr>
      <w:r w:rsidRPr="00F636E2">
        <w:rPr>
          <w:lang w:val="fr-CA"/>
        </w:rPr>
        <w:t>Signature :</w:t>
      </w:r>
      <w:r w:rsidR="00C57902">
        <w:rPr>
          <w:lang w:val="fr-CA"/>
        </w:rPr>
        <w:t xml:space="preserve"> </w:t>
      </w:r>
    </w:p>
    <w:p w:rsidRPr="00F636E2" w:rsidR="0095219D" w:rsidRDefault="00FE25FE" w14:paraId="721526AE" w14:textId="3DEDA291">
      <w:pPr>
        <w:pStyle w:val="Corpsdetexte"/>
        <w:rPr>
          <w:lang w:val="fr-CA"/>
        </w:rPr>
      </w:pPr>
      <w:r w:rsidRPr="00F636E2">
        <w:rPr>
          <w:lang w:val="fr-CA"/>
        </w:rPr>
        <w:t>Date :</w:t>
      </w:r>
      <w:r w:rsidR="00C57902">
        <w:rPr>
          <w:lang w:val="fr-CA"/>
        </w:rPr>
        <w:t xml:space="preserve"> </w:t>
      </w:r>
    </w:p>
    <w:p w:rsidRPr="00F636E2" w:rsidR="0095219D" w:rsidRDefault="00E810BE" w14:paraId="3079D281" w14:textId="438BE474">
      <w:pPr>
        <w:pStyle w:val="Titre2"/>
        <w:rPr>
          <w:lang w:val="fr-CA"/>
        </w:rPr>
      </w:pPr>
      <w:r w:rsidRPr="00F636E2">
        <w:rPr>
          <w:lang w:val="fr-CA"/>
        </w:rPr>
        <w:t>Réservé à l</w:t>
      </w:r>
      <w:r w:rsidR="006B34AD">
        <w:rPr>
          <w:lang w:val="fr-CA"/>
        </w:rPr>
        <w:t>’</w:t>
      </w:r>
      <w:r w:rsidRPr="00F636E2" w:rsidR="00FE25FE">
        <w:rPr>
          <w:lang w:val="fr-CA"/>
        </w:rPr>
        <w:t>usage d</w:t>
      </w:r>
      <w:r w:rsidR="007048E4">
        <w:rPr>
          <w:lang w:val="fr-CA"/>
        </w:rPr>
        <w:t>e NAC</w:t>
      </w:r>
    </w:p>
    <w:p w:rsidRPr="00F636E2" w:rsidR="0095219D" w:rsidRDefault="00FE25FE" w14:paraId="4C8D6AEA" w14:textId="055840D4">
      <w:pPr>
        <w:pStyle w:val="Corpsdetexte"/>
        <w:rPr>
          <w:lang w:val="fr-CA"/>
        </w:rPr>
      </w:pPr>
      <w:r w:rsidRPr="00F636E2">
        <w:rPr>
          <w:lang w:val="fr-CA"/>
        </w:rPr>
        <w:t>Commentaires :</w:t>
      </w:r>
      <w:r w:rsidR="00C57902">
        <w:rPr>
          <w:lang w:val="fr-CA"/>
        </w:rPr>
        <w:t xml:space="preserve"> </w:t>
      </w:r>
    </w:p>
    <w:p w:rsidRPr="00F636E2" w:rsidR="0095219D" w:rsidRDefault="00FE25FE" w14:paraId="684B7ADB" w14:textId="2F36D936">
      <w:pPr>
        <w:pStyle w:val="Corpsdetexte"/>
        <w:rPr>
          <w:lang w:val="fr-CA"/>
        </w:rPr>
      </w:pPr>
      <w:r w:rsidRPr="00F636E2">
        <w:rPr>
          <w:lang w:val="fr-CA"/>
        </w:rPr>
        <w:t>R</w:t>
      </w:r>
      <w:r w:rsidR="007048E4">
        <w:rPr>
          <w:lang w:val="fr-CA"/>
        </w:rPr>
        <w:t>evu</w:t>
      </w:r>
      <w:r w:rsidRPr="00F636E2">
        <w:rPr>
          <w:lang w:val="fr-CA"/>
        </w:rPr>
        <w:t xml:space="preserve"> par :</w:t>
      </w:r>
      <w:r w:rsidR="00C57902">
        <w:rPr>
          <w:lang w:val="fr-CA"/>
        </w:rPr>
        <w:t xml:space="preserve"> </w:t>
      </w:r>
    </w:p>
    <w:p w:rsidRPr="00F636E2" w:rsidR="0095219D" w:rsidRDefault="00FE25FE" w14:paraId="32B51A52" w14:textId="03DC72A8">
      <w:pPr>
        <w:pStyle w:val="Corpsdetexte"/>
        <w:rPr>
          <w:lang w:val="fr-CA"/>
        </w:rPr>
      </w:pPr>
      <w:r w:rsidRPr="00F636E2">
        <w:rPr>
          <w:lang w:val="fr-CA"/>
        </w:rPr>
        <w:t>Date :</w:t>
      </w:r>
      <w:r w:rsidR="00C57902">
        <w:rPr>
          <w:lang w:val="fr-CA"/>
        </w:rPr>
        <w:t xml:space="preserve"> </w:t>
      </w:r>
    </w:p>
    <w:p w:rsidRPr="00F636E2" w:rsidR="0095219D" w:rsidP="06015FB2" w:rsidRDefault="0095219D" w14:paraId="1C4067B6" w14:textId="2698D1EE">
      <w:pPr>
        <w:rPr>
          <w:lang w:val="fr-CA"/>
        </w:rPr>
      </w:pPr>
    </w:p>
    <w:sectPr w:rsidRPr="00F636E2" w:rsidR="0095219D" w:rsidSect="005B52A5">
      <w:footerReference w:type="first" r:id="rId14"/>
      <w:pgSz w:w="12240" w:h="15840" w:orient="portrait"/>
      <w:pgMar w:top="1440" w:right="720" w:bottom="1080" w:left="720" w:header="706" w:footer="576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126F" w:rsidP="00D27E61" w:rsidRDefault="000D126F" w14:paraId="3214A1ED" w14:textId="77777777">
      <w:r>
        <w:separator/>
      </w:r>
    </w:p>
  </w:endnote>
  <w:endnote w:type="continuationSeparator" w:id="0">
    <w:p w:rsidR="000D126F" w:rsidP="00D27E61" w:rsidRDefault="000D126F" w14:paraId="565512B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40765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219D" w:rsidRDefault="00FE25FE" w14:paraId="7C90FD7F" w14:textId="3A9FF561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46B9">
          <w:rPr>
            <w:noProof/>
          </w:rPr>
          <w:t>1</w:t>
        </w:r>
        <w:r>
          <w:rPr>
            <w:noProof/>
          </w:rPr>
          <w:fldChar w:fldCharType="end"/>
        </w:r>
        <w:r w:rsidR="005B52A5">
          <w:rPr>
            <w:noProof/>
          </w:rPr>
          <w:t xml:space="preserve"> de </w:t>
        </w:r>
        <w:r w:rsidR="005B52A5">
          <w:rPr>
            <w:noProof/>
          </w:rPr>
          <w:fldChar w:fldCharType="begin"/>
        </w:r>
        <w:r w:rsidR="005B52A5">
          <w:rPr>
            <w:noProof/>
          </w:rPr>
          <w:instrText xml:space="preserve"> SECTIONPAGES  \* MERGEFORMAT </w:instrText>
        </w:r>
        <w:r w:rsidR="005B52A5">
          <w:rPr>
            <w:noProof/>
          </w:rPr>
          <w:fldChar w:fldCharType="separate"/>
        </w:r>
        <w:r w:rsidR="0053589B">
          <w:rPr>
            <w:noProof/>
          </w:rPr>
          <w:t>5</w:t>
        </w:r>
        <w:r w:rsidR="005B52A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126F" w:rsidP="00D27E61" w:rsidRDefault="000D126F" w14:paraId="6D26F27E" w14:textId="77777777">
      <w:r>
        <w:separator/>
      </w:r>
    </w:p>
  </w:footnote>
  <w:footnote w:type="continuationSeparator" w:id="0">
    <w:p w:rsidR="000D126F" w:rsidP="00D27E61" w:rsidRDefault="000D126F" w14:paraId="30CA65D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451cd7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642A55"/>
    <w:multiLevelType w:val="hybridMultilevel"/>
    <w:tmpl w:val="893A056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741FBD"/>
    <w:multiLevelType w:val="hybridMultilevel"/>
    <w:tmpl w:val="BB86B9B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B931B7"/>
    <w:multiLevelType w:val="hybridMultilevel"/>
    <w:tmpl w:val="5DB69E4C"/>
    <w:lvl w:ilvl="0">
      <w:start w:val="1"/>
      <w:numFmt w:val="decimal"/>
      <w:lvlText w:val="%1."/>
      <w:lvlJc w:val="left"/>
      <w:pPr>
        <w:ind w:left="720" w:hanging="360"/>
      </w:pPr>
      <w:rPr/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BB452E"/>
    <w:multiLevelType w:val="hybridMultilevel"/>
    <w:tmpl w:val="717AD54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456D75"/>
    <w:multiLevelType w:val="hybridMultilevel"/>
    <w:tmpl w:val="DEFE77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C3E4C"/>
    <w:multiLevelType w:val="hybridMultilevel"/>
    <w:tmpl w:val="569AEC6C"/>
    <w:lvl w:ilvl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6" w15:restartNumberingAfterBreak="0">
    <w:nsid w:val="358F6A9C"/>
    <w:multiLevelType w:val="hybridMultilevel"/>
    <w:tmpl w:val="97D404C4"/>
    <w:lvl w:ilvl="0">
      <w:start w:val="1"/>
      <w:numFmt w:val="decimal"/>
      <w:lvlText w:val="%1."/>
      <w:lvlJc w:val="left"/>
      <w:pPr>
        <w:ind w:left="720" w:hanging="360"/>
      </w:pPr>
      <w:rPr/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CD586F"/>
    <w:multiLevelType w:val="hybridMultilevel"/>
    <w:tmpl w:val="D13EEA94"/>
    <w:lvl w:ilvl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8" w15:restartNumberingAfterBreak="0">
    <w:nsid w:val="3E660157"/>
    <w:multiLevelType w:val="hybridMultilevel"/>
    <w:tmpl w:val="7E32E20A"/>
    <w:lvl w:ilvl="0">
      <w:start w:val="1"/>
      <w:numFmt w:val="decimal"/>
      <w:lvlText w:val="%1."/>
      <w:lvlJc w:val="left"/>
      <w:pPr>
        <w:ind w:left="435" w:hanging="360"/>
      </w:pPr>
      <w:rPr/>
    </w:lvl>
    <w:lvl w:ilvl="1" w:tentative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40827DE7"/>
    <w:multiLevelType w:val="hybridMultilevel"/>
    <w:tmpl w:val="4C1C1C48"/>
    <w:lvl w:ilvl="0">
      <w:start w:val="1"/>
      <w:numFmt w:val="decimal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F06D4"/>
    <w:multiLevelType w:val="hybridMultilevel"/>
    <w:tmpl w:val="FCDAE5D8"/>
    <w:lvl w:ilvl="0">
      <w:start w:val="1"/>
      <w:numFmt w:val="decimal"/>
      <w:lvlText w:val="%1."/>
      <w:lvlJc w:val="left"/>
      <w:pPr>
        <w:ind w:left="720" w:hanging="360"/>
      </w:pPr>
      <w:rPr/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AE750EA"/>
    <w:multiLevelType w:val="hybridMultilevel"/>
    <w:tmpl w:val="EEC47A6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D404383"/>
    <w:multiLevelType w:val="hybridMultilevel"/>
    <w:tmpl w:val="538A28D2"/>
    <w:lvl w:ilvl="0">
      <w:start w:val="1"/>
      <w:numFmt w:val="decimal"/>
      <w:lvlText w:val="%1."/>
      <w:lvlJc w:val="left"/>
      <w:pPr>
        <w:ind w:left="720" w:hanging="360"/>
      </w:pPr>
      <w:rPr/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2427201"/>
    <w:multiLevelType w:val="hybridMultilevel"/>
    <w:tmpl w:val="E69C8C28"/>
    <w:lvl w:ilvl="0">
      <w:start w:val="1"/>
      <w:numFmt w:val="decimal"/>
      <w:lvlText w:val="%1."/>
      <w:lvlJc w:val="left"/>
      <w:pPr>
        <w:ind w:left="1080" w:hanging="360"/>
      </w:pPr>
      <w:rPr/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6A5E5A"/>
    <w:multiLevelType w:val="hybridMultilevel"/>
    <w:tmpl w:val="82EACA34"/>
    <w:lvl w:ilvl="0">
      <w:start w:val="1"/>
      <w:numFmt w:val="decimal"/>
      <w:lvlText w:val="%1."/>
      <w:lvlJc w:val="left"/>
      <w:pPr>
        <w:ind w:left="720" w:hanging="360"/>
      </w:pPr>
      <w:rPr/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ADB3B59"/>
    <w:multiLevelType w:val="hybridMultilevel"/>
    <w:tmpl w:val="230E234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FDF3294"/>
    <w:multiLevelType w:val="hybridMultilevel"/>
    <w:tmpl w:val="1780D29C"/>
    <w:lvl w:ilvl="0">
      <w:start w:val="1"/>
      <w:numFmt w:val="decimal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50931"/>
    <w:multiLevelType w:val="hybridMultilevel"/>
    <w:tmpl w:val="B412B2D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66C5B0A"/>
    <w:multiLevelType w:val="hybridMultilevel"/>
    <w:tmpl w:val="EA6E3B52"/>
    <w:lvl w:ilvl="0">
      <w:start w:val="1"/>
      <w:numFmt w:val="decimal"/>
      <w:lvlText w:val="%1."/>
      <w:lvlJc w:val="left"/>
      <w:pPr>
        <w:ind w:left="720" w:hanging="360"/>
      </w:pPr>
      <w:rPr/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6E5749D"/>
    <w:multiLevelType w:val="hybridMultilevel"/>
    <w:tmpl w:val="6B5E64CE"/>
    <w:lvl w:ilvl="0">
      <w:start w:val="1"/>
      <w:numFmt w:val="decimal"/>
      <w:pStyle w:val="BoldNumbered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21">
    <w:abstractNumId w:val="20"/>
  </w:num>
  <w:num w:numId="1" w16cid:durableId="516194095">
    <w:abstractNumId w:val="1"/>
  </w:num>
  <w:num w:numId="2" w16cid:durableId="461466916">
    <w:abstractNumId w:val="6"/>
  </w:num>
  <w:num w:numId="3" w16cid:durableId="30233122">
    <w:abstractNumId w:val="2"/>
  </w:num>
  <w:num w:numId="4" w16cid:durableId="64686910">
    <w:abstractNumId w:val="12"/>
  </w:num>
  <w:num w:numId="5" w16cid:durableId="386728611">
    <w:abstractNumId w:val="14"/>
  </w:num>
  <w:num w:numId="6" w16cid:durableId="80756283">
    <w:abstractNumId w:val="10"/>
  </w:num>
  <w:num w:numId="7" w16cid:durableId="850222356">
    <w:abstractNumId w:val="18"/>
  </w:num>
  <w:num w:numId="8" w16cid:durableId="491260904">
    <w:abstractNumId w:val="16"/>
  </w:num>
  <w:num w:numId="9" w16cid:durableId="2119442358">
    <w:abstractNumId w:val="13"/>
  </w:num>
  <w:num w:numId="10" w16cid:durableId="1588494167">
    <w:abstractNumId w:val="8"/>
  </w:num>
  <w:num w:numId="11" w16cid:durableId="1457482220">
    <w:abstractNumId w:val="9"/>
  </w:num>
  <w:num w:numId="12" w16cid:durableId="868490310">
    <w:abstractNumId w:val="11"/>
  </w:num>
  <w:num w:numId="13" w16cid:durableId="1056705338">
    <w:abstractNumId w:val="15"/>
  </w:num>
  <w:num w:numId="14" w16cid:durableId="2129011026">
    <w:abstractNumId w:val="7"/>
  </w:num>
  <w:num w:numId="15" w16cid:durableId="1391657419">
    <w:abstractNumId w:val="5"/>
  </w:num>
  <w:num w:numId="16" w16cid:durableId="1236092816">
    <w:abstractNumId w:val="19"/>
  </w:num>
  <w:num w:numId="17" w16cid:durableId="812870810">
    <w:abstractNumId w:val="0"/>
  </w:num>
  <w:num w:numId="18" w16cid:durableId="934097200">
    <w:abstractNumId w:val="3"/>
  </w:num>
  <w:num w:numId="19" w16cid:durableId="1930969018">
    <w:abstractNumId w:val="4"/>
  </w:num>
  <w:num w:numId="20" w16cid:durableId="8329907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2E"/>
    <w:rsid w:val="00000B44"/>
    <w:rsid w:val="0001656F"/>
    <w:rsid w:val="000449B3"/>
    <w:rsid w:val="00054898"/>
    <w:rsid w:val="00063A82"/>
    <w:rsid w:val="00064516"/>
    <w:rsid w:val="000756F0"/>
    <w:rsid w:val="00094A81"/>
    <w:rsid w:val="000A4CEC"/>
    <w:rsid w:val="000B39BF"/>
    <w:rsid w:val="000C11B2"/>
    <w:rsid w:val="000C38E5"/>
    <w:rsid w:val="000D126F"/>
    <w:rsid w:val="000F6E79"/>
    <w:rsid w:val="000F7CFC"/>
    <w:rsid w:val="00101811"/>
    <w:rsid w:val="00111674"/>
    <w:rsid w:val="00121BDF"/>
    <w:rsid w:val="00125BEB"/>
    <w:rsid w:val="0013196E"/>
    <w:rsid w:val="00150A97"/>
    <w:rsid w:val="001654F2"/>
    <w:rsid w:val="00170D80"/>
    <w:rsid w:val="00174601"/>
    <w:rsid w:val="001A2F3D"/>
    <w:rsid w:val="001C08F0"/>
    <w:rsid w:val="001C52CD"/>
    <w:rsid w:val="001D230D"/>
    <w:rsid w:val="001D433A"/>
    <w:rsid w:val="001E6AD3"/>
    <w:rsid w:val="001F7BA7"/>
    <w:rsid w:val="00213FBD"/>
    <w:rsid w:val="002265D6"/>
    <w:rsid w:val="00226D4C"/>
    <w:rsid w:val="00231134"/>
    <w:rsid w:val="0027120F"/>
    <w:rsid w:val="00291E61"/>
    <w:rsid w:val="002978F0"/>
    <w:rsid w:val="002C4383"/>
    <w:rsid w:val="002E362C"/>
    <w:rsid w:val="003108F8"/>
    <w:rsid w:val="00330116"/>
    <w:rsid w:val="003324BD"/>
    <w:rsid w:val="00342F2D"/>
    <w:rsid w:val="00364D55"/>
    <w:rsid w:val="0037279E"/>
    <w:rsid w:val="00384502"/>
    <w:rsid w:val="003B47E8"/>
    <w:rsid w:val="003D071C"/>
    <w:rsid w:val="003E08CE"/>
    <w:rsid w:val="003E58B8"/>
    <w:rsid w:val="003F19FC"/>
    <w:rsid w:val="0040048A"/>
    <w:rsid w:val="00401AE7"/>
    <w:rsid w:val="0040567A"/>
    <w:rsid w:val="0041015C"/>
    <w:rsid w:val="0041162D"/>
    <w:rsid w:val="00452E29"/>
    <w:rsid w:val="0045413A"/>
    <w:rsid w:val="00467BED"/>
    <w:rsid w:val="00470DD1"/>
    <w:rsid w:val="004925F7"/>
    <w:rsid w:val="004945B0"/>
    <w:rsid w:val="004A3224"/>
    <w:rsid w:val="004A66DD"/>
    <w:rsid w:val="004B071F"/>
    <w:rsid w:val="004F4E5B"/>
    <w:rsid w:val="004F5E2F"/>
    <w:rsid w:val="004F76F9"/>
    <w:rsid w:val="00523E2F"/>
    <w:rsid w:val="00524700"/>
    <w:rsid w:val="0053208E"/>
    <w:rsid w:val="0053589B"/>
    <w:rsid w:val="00543E4C"/>
    <w:rsid w:val="005541E7"/>
    <w:rsid w:val="00557EF8"/>
    <w:rsid w:val="00560116"/>
    <w:rsid w:val="005706CC"/>
    <w:rsid w:val="005831A1"/>
    <w:rsid w:val="00593DFD"/>
    <w:rsid w:val="005B52A5"/>
    <w:rsid w:val="005D7377"/>
    <w:rsid w:val="005F0A82"/>
    <w:rsid w:val="00610F6C"/>
    <w:rsid w:val="00616F25"/>
    <w:rsid w:val="006538AE"/>
    <w:rsid w:val="00653F26"/>
    <w:rsid w:val="006B34AD"/>
    <w:rsid w:val="006D0036"/>
    <w:rsid w:val="006F49E5"/>
    <w:rsid w:val="006F55CB"/>
    <w:rsid w:val="007048E4"/>
    <w:rsid w:val="00705D27"/>
    <w:rsid w:val="007143C7"/>
    <w:rsid w:val="00721582"/>
    <w:rsid w:val="00725CF5"/>
    <w:rsid w:val="00725E5B"/>
    <w:rsid w:val="007413F2"/>
    <w:rsid w:val="00783F9E"/>
    <w:rsid w:val="007A734C"/>
    <w:rsid w:val="007C027B"/>
    <w:rsid w:val="007D2963"/>
    <w:rsid w:val="0081376D"/>
    <w:rsid w:val="008159F5"/>
    <w:rsid w:val="00827CDD"/>
    <w:rsid w:val="00831941"/>
    <w:rsid w:val="00867AB6"/>
    <w:rsid w:val="008804E1"/>
    <w:rsid w:val="00893698"/>
    <w:rsid w:val="0089626D"/>
    <w:rsid w:val="008A094A"/>
    <w:rsid w:val="008A3F85"/>
    <w:rsid w:val="008D62D5"/>
    <w:rsid w:val="0095219D"/>
    <w:rsid w:val="00967DA1"/>
    <w:rsid w:val="00995B2C"/>
    <w:rsid w:val="009A425E"/>
    <w:rsid w:val="009B5DCF"/>
    <w:rsid w:val="009B65F7"/>
    <w:rsid w:val="009E7FBC"/>
    <w:rsid w:val="00A140D5"/>
    <w:rsid w:val="00A23205"/>
    <w:rsid w:val="00A47653"/>
    <w:rsid w:val="00A54B86"/>
    <w:rsid w:val="00A55E08"/>
    <w:rsid w:val="00A65F5C"/>
    <w:rsid w:val="00A712F7"/>
    <w:rsid w:val="00A969CF"/>
    <w:rsid w:val="00AA7BE9"/>
    <w:rsid w:val="00AB0A36"/>
    <w:rsid w:val="00AB10EC"/>
    <w:rsid w:val="00AB4153"/>
    <w:rsid w:val="00AD483B"/>
    <w:rsid w:val="00AE3724"/>
    <w:rsid w:val="00B03388"/>
    <w:rsid w:val="00B12E2E"/>
    <w:rsid w:val="00B31826"/>
    <w:rsid w:val="00B42F23"/>
    <w:rsid w:val="00B7666B"/>
    <w:rsid w:val="00BA35E0"/>
    <w:rsid w:val="00BC4107"/>
    <w:rsid w:val="00BD0F73"/>
    <w:rsid w:val="00BE48F1"/>
    <w:rsid w:val="00BE5672"/>
    <w:rsid w:val="00C05409"/>
    <w:rsid w:val="00C07307"/>
    <w:rsid w:val="00C31E99"/>
    <w:rsid w:val="00C50F56"/>
    <w:rsid w:val="00C57902"/>
    <w:rsid w:val="00C67771"/>
    <w:rsid w:val="00C733B1"/>
    <w:rsid w:val="00C80CAE"/>
    <w:rsid w:val="00C97BC8"/>
    <w:rsid w:val="00CA2380"/>
    <w:rsid w:val="00CA38FE"/>
    <w:rsid w:val="00CB5D4E"/>
    <w:rsid w:val="00CC5998"/>
    <w:rsid w:val="00CE3B2A"/>
    <w:rsid w:val="00CE4EB4"/>
    <w:rsid w:val="00D10105"/>
    <w:rsid w:val="00D1212B"/>
    <w:rsid w:val="00D13D0E"/>
    <w:rsid w:val="00D27E61"/>
    <w:rsid w:val="00D30763"/>
    <w:rsid w:val="00D35C88"/>
    <w:rsid w:val="00D54E07"/>
    <w:rsid w:val="00D71A67"/>
    <w:rsid w:val="00D91A80"/>
    <w:rsid w:val="00DA5C39"/>
    <w:rsid w:val="00DB77BE"/>
    <w:rsid w:val="00E04403"/>
    <w:rsid w:val="00E2795A"/>
    <w:rsid w:val="00E364A3"/>
    <w:rsid w:val="00E45BD5"/>
    <w:rsid w:val="00E53412"/>
    <w:rsid w:val="00E55194"/>
    <w:rsid w:val="00E63E6B"/>
    <w:rsid w:val="00E6671E"/>
    <w:rsid w:val="00E810BE"/>
    <w:rsid w:val="00E859DF"/>
    <w:rsid w:val="00EA5340"/>
    <w:rsid w:val="00EB0A2E"/>
    <w:rsid w:val="00EC19FC"/>
    <w:rsid w:val="00ED2CFE"/>
    <w:rsid w:val="00EE1257"/>
    <w:rsid w:val="00EE43AA"/>
    <w:rsid w:val="00EF719F"/>
    <w:rsid w:val="00F00C0B"/>
    <w:rsid w:val="00F0681F"/>
    <w:rsid w:val="00F23A64"/>
    <w:rsid w:val="00F2446D"/>
    <w:rsid w:val="00F261FC"/>
    <w:rsid w:val="00F3349B"/>
    <w:rsid w:val="00F4259B"/>
    <w:rsid w:val="00F57F71"/>
    <w:rsid w:val="00F636E2"/>
    <w:rsid w:val="00F8441E"/>
    <w:rsid w:val="00FB7B6C"/>
    <w:rsid w:val="00FC35FB"/>
    <w:rsid w:val="00FC3902"/>
    <w:rsid w:val="00FC46B9"/>
    <w:rsid w:val="00FC5EBC"/>
    <w:rsid w:val="00FD4AD0"/>
    <w:rsid w:val="00FE1195"/>
    <w:rsid w:val="00FE25FE"/>
    <w:rsid w:val="00FF356A"/>
    <w:rsid w:val="00FF67B5"/>
    <w:rsid w:val="01129D72"/>
    <w:rsid w:val="02FE2C78"/>
    <w:rsid w:val="0489B0B9"/>
    <w:rsid w:val="06015FB2"/>
    <w:rsid w:val="06C9D770"/>
    <w:rsid w:val="0A844DD7"/>
    <w:rsid w:val="0B8AEFF6"/>
    <w:rsid w:val="0BAFB055"/>
    <w:rsid w:val="0E615783"/>
    <w:rsid w:val="0E868A55"/>
    <w:rsid w:val="0EFEBA7F"/>
    <w:rsid w:val="117560B6"/>
    <w:rsid w:val="12036C78"/>
    <w:rsid w:val="12D67752"/>
    <w:rsid w:val="1566F933"/>
    <w:rsid w:val="15CEE397"/>
    <w:rsid w:val="169B4E15"/>
    <w:rsid w:val="21F07D36"/>
    <w:rsid w:val="220B4A6A"/>
    <w:rsid w:val="23574B5B"/>
    <w:rsid w:val="23C4CE6B"/>
    <w:rsid w:val="23FEDC7E"/>
    <w:rsid w:val="257A7CAA"/>
    <w:rsid w:val="2635859F"/>
    <w:rsid w:val="263769F2"/>
    <w:rsid w:val="27D3A2A7"/>
    <w:rsid w:val="29069D95"/>
    <w:rsid w:val="29A96F33"/>
    <w:rsid w:val="2B2FAA99"/>
    <w:rsid w:val="2BCD94B0"/>
    <w:rsid w:val="2E26B734"/>
    <w:rsid w:val="33D4E722"/>
    <w:rsid w:val="353A7EA6"/>
    <w:rsid w:val="355624A3"/>
    <w:rsid w:val="362A73DF"/>
    <w:rsid w:val="386B5536"/>
    <w:rsid w:val="3968FB5E"/>
    <w:rsid w:val="3C394B6A"/>
    <w:rsid w:val="3CD5C734"/>
    <w:rsid w:val="3E430757"/>
    <w:rsid w:val="3F544910"/>
    <w:rsid w:val="440B9C4C"/>
    <w:rsid w:val="449654A4"/>
    <w:rsid w:val="4A48D565"/>
    <w:rsid w:val="4CEAF357"/>
    <w:rsid w:val="513685F6"/>
    <w:rsid w:val="5149D42B"/>
    <w:rsid w:val="52769A0E"/>
    <w:rsid w:val="56952F43"/>
    <w:rsid w:val="588307DB"/>
    <w:rsid w:val="5A53636D"/>
    <w:rsid w:val="5F7BBD00"/>
    <w:rsid w:val="6300C382"/>
    <w:rsid w:val="633F3B54"/>
    <w:rsid w:val="67CA4F3E"/>
    <w:rsid w:val="68653AB5"/>
    <w:rsid w:val="69F23659"/>
    <w:rsid w:val="6A605D55"/>
    <w:rsid w:val="6C59F266"/>
    <w:rsid w:val="7053A11C"/>
    <w:rsid w:val="754B03C5"/>
    <w:rsid w:val="7717FCE8"/>
    <w:rsid w:val="77DF4158"/>
    <w:rsid w:val="7BC1FC33"/>
    <w:rsid w:val="7CC5AE48"/>
    <w:rsid w:val="7DA4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2AC431"/>
  <w15:chartTrackingRefBased/>
  <w15:docId w15:val="{C430F21D-66FC-A849-ADF9-1BEE68B5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Times New Roman (Body CS)" w:eastAsiaTheme="minorHAnsi"/>
        <w:color w:val="000000" w:themeColor="text1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7E61"/>
    <w:pPr>
      <w:spacing w:line="264" w:lineRule="auto"/>
    </w:pPr>
    <w:rPr>
      <w:sz w:val="28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64D55"/>
    <w:pPr>
      <w:keepNext/>
      <w:keepLines/>
      <w:spacing w:before="480" w:after="480"/>
      <w:outlineLvl w:val="0"/>
    </w:pPr>
    <w:rPr>
      <w:rFonts w:eastAsiaTheme="majorEastAsia" w:cstheme="majorBidi"/>
      <w:b/>
      <w:sz w:val="4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413F2"/>
    <w:pPr>
      <w:keepNext/>
      <w:keepLines/>
      <w:spacing w:before="280" w:after="120"/>
      <w:outlineLvl w:val="1"/>
    </w:pPr>
    <w:rPr>
      <w:rFonts w:eastAsiaTheme="majorEastAsia" w:cstheme="majorBidi"/>
      <w:b/>
      <w:sz w:val="40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EE1257"/>
    <w:pPr>
      <w:keepNext/>
      <w:keepLines/>
      <w:spacing w:after="240"/>
      <w:outlineLvl w:val="2"/>
    </w:pPr>
    <w:rPr>
      <w:rFonts w:eastAsiaTheme="majorEastAsia" w:cstheme="majorBidi"/>
      <w:b/>
      <w:sz w:val="32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364D55"/>
    <w:pPr>
      <w:keepNext/>
      <w:keepLines/>
      <w:spacing w:before="160" w:after="120"/>
      <w:outlineLvl w:val="3"/>
    </w:pPr>
    <w:rPr>
      <w:rFonts w:eastAsiaTheme="majorEastAsia" w:cstheme="majorBidi"/>
      <w:iCs/>
      <w:sz w:val="3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364D55"/>
    <w:rPr>
      <w:rFonts w:eastAsiaTheme="majorEastAsia" w:cstheme="majorBidi"/>
      <w:b/>
      <w:sz w:val="48"/>
      <w:szCs w:val="32"/>
    </w:rPr>
  </w:style>
  <w:style w:type="character" w:styleId="Titre2Car" w:customStyle="1">
    <w:name w:val="Titre 2 Car"/>
    <w:basedOn w:val="Policepardfaut"/>
    <w:link w:val="Titre2"/>
    <w:uiPriority w:val="9"/>
    <w:rsid w:val="007413F2"/>
    <w:rPr>
      <w:rFonts w:eastAsiaTheme="majorEastAsia" w:cstheme="majorBidi"/>
      <w:b/>
      <w:sz w:val="40"/>
      <w:szCs w:val="26"/>
    </w:rPr>
  </w:style>
  <w:style w:type="paragraph" w:styleId="En-tte">
    <w:name w:val="header"/>
    <w:basedOn w:val="Normal"/>
    <w:link w:val="En-tteCar"/>
    <w:uiPriority w:val="99"/>
    <w:unhideWhenUsed/>
    <w:rsid w:val="008A3F85"/>
    <w:pPr>
      <w:tabs>
        <w:tab w:val="center" w:pos="4680"/>
        <w:tab w:val="right" w:pos="9360"/>
      </w:tabs>
    </w:pPr>
  </w:style>
  <w:style w:type="character" w:styleId="En-tteCar" w:customStyle="1">
    <w:name w:val="En-tête Car"/>
    <w:basedOn w:val="Policepardfaut"/>
    <w:link w:val="En-tte"/>
    <w:uiPriority w:val="99"/>
    <w:rsid w:val="008A3F85"/>
  </w:style>
  <w:style w:type="paragraph" w:styleId="Pieddepage">
    <w:name w:val="footer"/>
    <w:basedOn w:val="Normal"/>
    <w:link w:val="PieddepageCar"/>
    <w:uiPriority w:val="99"/>
    <w:unhideWhenUsed/>
    <w:rsid w:val="007413F2"/>
    <w:pPr>
      <w:tabs>
        <w:tab w:val="center" w:pos="4680"/>
        <w:tab w:val="right" w:pos="9360"/>
      </w:tabs>
      <w:jc w:val="right"/>
    </w:pPr>
  </w:style>
  <w:style w:type="character" w:styleId="PieddepageCar" w:customStyle="1">
    <w:name w:val="Pied de page Car"/>
    <w:basedOn w:val="Policepardfaut"/>
    <w:link w:val="Pieddepage"/>
    <w:uiPriority w:val="99"/>
    <w:rsid w:val="007413F2"/>
    <w:rPr>
      <w:sz w:val="28"/>
    </w:rPr>
  </w:style>
  <w:style w:type="character" w:styleId="Lienhypertexte">
    <w:name w:val="Hyperlink"/>
    <w:basedOn w:val="Policepardfaut"/>
    <w:uiPriority w:val="99"/>
    <w:unhideWhenUsed/>
    <w:rsid w:val="00A47653"/>
    <w:rPr>
      <w:color w:val="0563C1" w:themeColor="hyperlink"/>
      <w:u w:val="single"/>
    </w:rPr>
  </w:style>
  <w:style w:type="character" w:styleId="UnresolvedMention1" w:customStyle="1">
    <w:name w:val="Unresolved Mention1"/>
    <w:basedOn w:val="Policepardfaut"/>
    <w:uiPriority w:val="99"/>
    <w:semiHidden/>
    <w:unhideWhenUsed/>
    <w:rsid w:val="00A47653"/>
    <w:rPr>
      <w:color w:val="605E5C"/>
      <w:shd w:val="clear" w:color="auto" w:fill="E1DFDD"/>
    </w:rPr>
  </w:style>
  <w:style w:type="character" w:styleId="Titre3Car" w:customStyle="1">
    <w:name w:val="Titre 3 Car"/>
    <w:basedOn w:val="Policepardfaut"/>
    <w:link w:val="Titre3"/>
    <w:uiPriority w:val="9"/>
    <w:rsid w:val="00EE1257"/>
    <w:rPr>
      <w:rFonts w:eastAsiaTheme="majorEastAsia" w:cstheme="majorBidi"/>
      <w:b/>
      <w:sz w:val="32"/>
    </w:rPr>
  </w:style>
  <w:style w:type="character" w:styleId="Titre4Car" w:customStyle="1">
    <w:name w:val="Titre 4 Car"/>
    <w:basedOn w:val="Policepardfaut"/>
    <w:link w:val="Titre4"/>
    <w:uiPriority w:val="9"/>
    <w:rsid w:val="00364D55"/>
    <w:rPr>
      <w:rFonts w:eastAsiaTheme="majorEastAsia" w:cstheme="majorBidi"/>
      <w:iCs/>
      <w:sz w:val="32"/>
    </w:rPr>
  </w:style>
  <w:style w:type="table" w:styleId="TableGrid1" w:customStyle="1">
    <w:name w:val="Table Grid1"/>
    <w:basedOn w:val="TableauNormal"/>
    <w:next w:val="Grilledutableau"/>
    <w:uiPriority w:val="39"/>
    <w:rsid w:val="00893698"/>
    <w:rPr>
      <w:rFonts w:ascii="Calibri" w:hAnsi="Calibri" w:cs="Times New Roman"/>
      <w:color w:val="auto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lledutableau">
    <w:name w:val="Table Grid"/>
    <w:basedOn w:val="TableauNormal"/>
    <w:uiPriority w:val="39"/>
    <w:rsid w:val="008936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tionnonrsolue1" w:customStyle="1">
    <w:name w:val="Mention non résolue1"/>
    <w:basedOn w:val="Policepardfaut"/>
    <w:uiPriority w:val="99"/>
    <w:semiHidden/>
    <w:unhideWhenUsed/>
    <w:rsid w:val="00AE372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C4107"/>
    <w:pPr>
      <w:spacing w:after="160" w:line="259" w:lineRule="auto"/>
      <w:ind w:left="720"/>
      <w:contextualSpacing/>
    </w:pPr>
    <w:rPr>
      <w:rFonts w:cstheme="minorBidi"/>
      <w:color w:val="auto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000B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00B44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000B4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0B44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000B44"/>
    <w:rPr>
      <w:b/>
      <w:bCs/>
      <w:sz w:val="20"/>
      <w:szCs w:val="20"/>
    </w:rPr>
  </w:style>
  <w:style w:type="paragraph" w:styleId="BoldNumbered" w:customStyle="1">
    <w:name w:val="BoldNumbered"/>
    <w:qFormat/>
    <w:rsid w:val="00AB4153"/>
    <w:pPr>
      <w:numPr>
        <w:numId w:val="16"/>
      </w:numPr>
    </w:pPr>
    <w:rPr>
      <w:b/>
      <w:bCs/>
      <w:sz w:val="28"/>
    </w:rPr>
  </w:style>
  <w:style w:type="paragraph" w:styleId="Rvision">
    <w:name w:val="Revision"/>
    <w:hidden/>
    <w:uiPriority w:val="99"/>
    <w:semiHidden/>
    <w:rsid w:val="00653F26"/>
    <w:rPr>
      <w:sz w:val="28"/>
    </w:rPr>
  </w:style>
  <w:style w:type="paragraph" w:styleId="Titre">
    <w:name w:val="Title"/>
    <w:basedOn w:val="Normal"/>
    <w:next w:val="Normal"/>
    <w:link w:val="TitreCar"/>
    <w:uiPriority w:val="10"/>
    <w:qFormat/>
    <w:rsid w:val="00D27E61"/>
    <w:pPr>
      <w:keepNext/>
      <w:keepLines/>
      <w:spacing w:after="480"/>
      <w:jc w:val="center"/>
      <w:outlineLvl w:val="0"/>
    </w:pPr>
    <w:rPr>
      <w:rFonts w:eastAsiaTheme="majorEastAsia" w:cstheme="majorBidi"/>
      <w:b/>
      <w:sz w:val="48"/>
      <w:szCs w:val="32"/>
    </w:rPr>
  </w:style>
  <w:style w:type="character" w:styleId="TitreCar" w:customStyle="1">
    <w:name w:val="Titre Car"/>
    <w:basedOn w:val="Policepardfaut"/>
    <w:link w:val="Titre"/>
    <w:uiPriority w:val="10"/>
    <w:rsid w:val="00D27E61"/>
    <w:rPr>
      <w:rFonts w:eastAsiaTheme="majorEastAsia" w:cstheme="majorBidi"/>
      <w:b/>
      <w:sz w:val="48"/>
      <w:szCs w:val="32"/>
    </w:rPr>
  </w:style>
  <w:style w:type="paragraph" w:styleId="Corpsdetexte">
    <w:name w:val="Body Text"/>
    <w:basedOn w:val="Normal"/>
    <w:link w:val="CorpsdetexteCar"/>
    <w:uiPriority w:val="99"/>
    <w:unhideWhenUsed/>
    <w:rsid w:val="00610F6C"/>
    <w:pPr>
      <w:spacing w:before="200" w:after="200"/>
    </w:pPr>
  </w:style>
  <w:style w:type="character" w:styleId="CorpsdetexteCar" w:customStyle="1">
    <w:name w:val="Corps de texte Car"/>
    <w:basedOn w:val="Policepardfaut"/>
    <w:link w:val="Corpsdetexte"/>
    <w:uiPriority w:val="99"/>
    <w:rsid w:val="00610F6C"/>
    <w:rPr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196E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13196E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D35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mailto:Recherche.NAC-Research.ASC@asc-nac.gc.ca" TargetMode="External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8603BA6-B60D-9748-8217-41C3EAFB8C17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2B64EA82F63FB340BFA35F0D8A06CC750055D71CE799AB824EB2C8D2EF6F830EE7" ma:contentTypeVersion="229" ma:contentTypeDescription="" ma:contentTypeScope="" ma:versionID="d8ac26eb92e494049269145420075954">
  <xsd:schema xmlns:xsd="http://www.w3.org/2001/XMLSchema" xmlns:xs="http://www.w3.org/2001/XMLSchema" xmlns:p="http://schemas.microsoft.com/office/2006/metadata/properties" xmlns:ns2="f76aaf80-9812-406c-9dd3-ccb851cf3a75" xmlns:ns3="09e9e979-c566-4ca4-8cc6-5f7344130bd6" targetNamespace="http://schemas.microsoft.com/office/2006/metadata/properties" ma:root="true" ma:fieldsID="3d0ec84bab9a46038135250d308ca3d5" ns2:_="" ns3:_="">
    <xsd:import namespace="f76aaf80-9812-406c-9dd3-ccb851cf3a75"/>
    <xsd:import namespace="09e9e979-c566-4ca4-8cc6-5f7344130bd6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ExternalVersionNumber" minOccurs="0"/>
                <xsd:element ref="ns2:IBV" minOccurs="0"/>
                <xsd:element ref="ns2:ArchivalValue" minOccurs="0"/>
                <xsd:element ref="ns2:Email_x005f_x0020_Date" minOccurs="0"/>
                <xsd:element ref="ns2:Email_x005f_x0020_From" minOccurs="0"/>
                <xsd:element ref="ns2:Email_x005f_x0020_Subject" minOccurs="0"/>
                <xsd:element ref="ns2:Email_x005f_x0020_To" minOccurs="0"/>
                <xsd:element ref="ns2:TaxCatchAll" minOccurs="0"/>
                <xsd:element ref="ns2:TaxCatchAllLabel" minOccurs="0"/>
                <xsd:element ref="ns2:ja3d077fe5654405a5d896f4822919a7" minOccurs="0"/>
                <xsd:element ref="ns2:ce7d4f618ff84c648a52369d4f61cb2f" minOccurs="0"/>
                <xsd:element ref="ns2:f7fda974213e460b9266db1afc5ff402" minOccurs="0"/>
                <xsd:element ref="ns2:k45df8733c764becbc2c79c551f2ed1d" minOccurs="0"/>
                <xsd:element ref="ns2:Email_x005f_x0020_CC" minOccurs="0"/>
                <xsd:element ref="ns2:Email_x005f_x0020_Conversation_x005f_x0020_Topic" minOccurs="0"/>
                <xsd:element ref="ns2:Email_x005f_x0020_Attachments" minOccurs="0"/>
                <xsd:element ref="ns2:p29922232eba4700a83fef44a7a7a943" minOccurs="0"/>
                <xsd:element ref="ns2:Email_x0020_Categor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aaf80-9812-406c-9dd3-ccb851cf3a75" elementFormDefault="qualified">
    <xsd:import namespace="http://schemas.microsoft.com/office/2006/documentManagement/types"/>
    <xsd:import namespace="http://schemas.microsoft.com/office/infopath/2007/PartnerControls"/>
    <xsd:element name="DateReceived" ma:index="6" nillable="true" ma:displayName="Received Date" ma:default="[today]" ma:description="Date Received" ma:format="DateOnly" ma:internalName="DateReceived">
      <xsd:simpleType>
        <xsd:restriction base="dms:DateTime"/>
      </xsd:simpleType>
    </xsd:element>
    <xsd:element name="ExternalVersionNumber" ma:index="7" nillable="true" ma:displayName="External Version Number" ma:description="External Version Number" ma:internalName="ExternalVersionNumber">
      <xsd:simpleType>
        <xsd:restriction base="dms:Text">
          <xsd:maxLength value="255"/>
        </xsd:restriction>
      </xsd:simpleType>
    </xsd:element>
    <xsd:element name="IBV" ma:index="8" nillable="true" ma:displayName="IBV" ma:default="0" ma:internalName="IBV">
      <xsd:simpleType>
        <xsd:restriction base="dms:Boolean"/>
      </xsd:simpleType>
    </xsd:element>
    <xsd:element name="ArchivalValue" ma:index="9" nillable="true" ma:displayName="Archival Value" ma:default="0" ma:internalName="ArchivalValue">
      <xsd:simpleType>
        <xsd:restriction base="dms:Boolean"/>
      </xsd:simpleType>
    </xsd:element>
    <xsd:element name="Email_x005f_x0020_Date" ma:index="11" nillable="true" ma:displayName="Email Date" ma:description="Email Date" ma:format="DateOnly" ma:hidden="true" ma:indexed="true" ma:internalName="Email_x0020_Date" ma:readOnly="false">
      <xsd:simpleType>
        <xsd:restriction base="dms:DateTime"/>
      </xsd:simpleType>
    </xsd:element>
    <xsd:element name="Email_x005f_x0020_From" ma:index="12" nillable="true" ma:displayName="Email From" ma:description="Email From" ma:hidden="true" ma:internalName="Email_x0020_From" ma:readOnly="false">
      <xsd:simpleType>
        <xsd:restriction base="dms:Text">
          <xsd:maxLength value="255"/>
        </xsd:restriction>
      </xsd:simpleType>
    </xsd:element>
    <xsd:element name="Email_x005f_x0020_Subject" ma:index="13" nillable="true" ma:displayName="Email Subject" ma:description="Email Subject" ma:hidden="true" ma:internalName="Email_x0020_Subject" ma:readOnly="false">
      <xsd:simpleType>
        <xsd:restriction base="dms:Text">
          <xsd:maxLength value="255"/>
        </xsd:restriction>
      </xsd:simpleType>
    </xsd:element>
    <xsd:element name="Email_x005f_x0020_To" ma:index="14" nillable="true" ma:displayName="Email To" ma:description="Email To" ma:hidden="true" ma:internalName="Email_x0020_To" ma:readOnly="false">
      <xsd:simpleType>
        <xsd:restriction base="dms:Text">
          <xsd:maxLength value="255"/>
        </xsd:restriction>
      </xsd:simpleType>
    </xsd:element>
    <xsd:element name="TaxCatchAll" ma:index="18" nillable="true" ma:displayName="Taxonomy Catch All Column" ma:hidden="true" ma:list="{2361b761-40aa-4c32-b286-337b5a99656b}" ma:internalName="TaxCatchAll" ma:showField="CatchAllData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2361b761-40aa-4c32-b286-337b5a99656b}" ma:internalName="TaxCatchAllLabel" ma:readOnly="true" ma:showField="CatchAllDataLabel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3d077fe5654405a5d896f4822919a7" ma:index="20" nillable="true" ma:taxonomy="true" ma:internalName="ja3d077fe5654405a5d896f4822919a7" ma:taxonomyFieldName="DocumentStatus" ma:displayName="Document Status" ma:default="6;#Travail en cours|63e0d7cc-798c-4b6e-bac4-698cd220c5eb" ma:fieldId="{3a3d077f-e565-4405-a5d8-96f4822919a7}" ma:sspId="3fa6f064-5af2-4239-ab23-685642d59544" ma:termSetId="201ff86f-d0bd-4c69-a71f-4696dcccc2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7d4f618ff84c648a52369d4f61cb2f" ma:index="22" nillable="true" ma:taxonomy="true" ma:internalName="ce7d4f618ff84c648a52369d4f61cb2f" ma:taxonomyFieldName="BusinessOwner" ma:displayName="Business Authority" ma:fieldId="{ce7d4f61-8ff8-4c64-8a52-369d4f61cb2f}" ma:sspId="3fa6f064-5af2-4239-ab23-685642d59544" ma:termSetId="e9db0872-76cc-400a-b8aa-02eb340da5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7fda974213e460b9266db1afc5ff402" ma:index="24" nillable="true" ma:taxonomy="true" ma:internalName="f7fda974213e460b9266db1afc5ff402" ma:taxonomyFieldName="DocSource" ma:displayName="External Source" ma:default="" ma:fieldId="{f7fda974-213e-460b-9266-db1afc5ff402}" ma:sspId="3fa6f064-5af2-4239-ab23-685642d59544" ma:termSetId="53976c5c-5863-4927-af04-480678b4aa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5df8733c764becbc2c79c551f2ed1d" ma:index="25" nillable="true" ma:taxonomy="true" ma:internalName="k45df8733c764becbc2c79c551f2ed1d" ma:taxonomyFieldName="Document_x0020_Language1" ma:displayName="Document Language" ma:default="" ma:fieldId="{445df873-3c76-4bec-bc2c-79c551f2ed1d}" ma:sspId="3fa6f064-5af2-4239-ab23-685642d59544" ma:termSetId="3c7f6cf9-8661-4b34-8bdd-605787b7c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5f_x0020_CC" ma:index="27" nillable="true" ma:displayName="Email CC" ma:description="Email CC" ma:hidden="true" ma:internalName="Email_x0020_CC" ma:readOnly="false">
      <xsd:simpleType>
        <xsd:restriction base="dms:Text">
          <xsd:maxLength value="255"/>
        </xsd:restriction>
      </xsd:simpleType>
    </xsd:element>
    <xsd:element name="Email_x005f_x0020_Conversation_x005f_x0020_Topic" ma:index="28" nillable="true" ma:displayName="Email Conversation Topic" ma:description="Email Conversation Topic" ma:hidden="true" ma:internalName="Email_x0020_Conversation_x0020_Topic" ma:readOnly="false">
      <xsd:simpleType>
        <xsd:restriction base="dms:Text">
          <xsd:maxLength value="255"/>
        </xsd:restriction>
      </xsd:simpleType>
    </xsd:element>
    <xsd:element name="Email_x005f_x0020_Attachments" ma:index="29" nillable="true" ma:displayName="Email Attachments" ma:description="Email Attachments" ma:hidden="true" ma:internalName="Email_x0020_Attachments" ma:readOnly="false">
      <xsd:simpleType>
        <xsd:restriction base="dms:Text">
          <xsd:maxLength value="255"/>
        </xsd:restriction>
      </xsd:simpleType>
    </xsd:element>
    <xsd:element name="p29922232eba4700a83fef44a7a7a943" ma:index="30" nillable="true" ma:taxonomy="true" ma:internalName="p29922232eba4700a83fef44a7a7a943" ma:taxonomyFieldName="FiscalYear" ma:displayName="Fiscal Year" ma:default="" ma:fieldId="{92992223-2eba-4700-a83f-ef44a7a7a943}" ma:sspId="3fa6f064-5af2-4239-ab23-685642d59544" ma:termSetId="f69aa710-acd9-4e28-8e0f-314bb0b2ab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20_Categories" ma:index="31" nillable="true" ma:displayName="Email Categories" ma:hidden="true" ma:internalName="Email_x0020_Categorie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9e979-c566-4ca4-8cc6-5f7344130bd6" elementFormDefault="qualified">
    <xsd:import namespace="http://schemas.microsoft.com/office/2006/documentManagement/types"/>
    <xsd:import namespace="http://schemas.microsoft.com/office/infopath/2007/PartnerControls"/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alValue xmlns="f76aaf80-9812-406c-9dd3-ccb851cf3a75">false</ArchivalValue>
    <_dlc_DocId xmlns="09e9e979-c566-4ca4-8cc6-5f7344130bd6">85895-727115897-666</_dlc_DocId>
    <ce7d4f618ff84c648a52369d4f61cb2f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Canadian Accessibility Standards Development Organization</TermName>
          <TermId xmlns="http://schemas.microsoft.com/office/infopath/2007/PartnerControls">cbe20321-46ca-42d2-af29-64eec9968096</TermId>
        </TermInfo>
      </Terms>
    </ce7d4f618ff84c648a52369d4f61cb2f>
    <IBV xmlns="f76aaf80-9812-406c-9dd3-ccb851cf3a75">false</IBV>
    <_dlc_DocIdUrl xmlns="09e9e979-c566-4ca4-8cc6-5f7344130bd6">
      <Url>https://014gc.sharepoint.com/sites/85895/_layouts/15/DocIdRedir.aspx?ID=85895-727115897-666</Url>
      <Description>85895-727115897-666</Description>
    </_dlc_DocIdUrl>
    <ja3d077fe5654405a5d896f4822919a7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Travail en cours</TermName>
          <TermId xmlns="http://schemas.microsoft.com/office/infopath/2007/PartnerControls">63e0d7cc-798c-4b6e-bac4-698cd220c5eb</TermId>
        </TermInfo>
      </Terms>
    </ja3d077fe5654405a5d896f4822919a7>
    <TaxCatchAll xmlns="f76aaf80-9812-406c-9dd3-ccb851cf3a75">
      <Value>1</Value>
      <Value>6</Value>
    </TaxCatchAll>
    <DateReceived xmlns="f76aaf80-9812-406c-9dd3-ccb851cf3a75">2025-05-17T19:42:07+00:00</DateReceived>
    <Email_x005f_x0020_Date xmlns="f76aaf80-9812-406c-9dd3-ccb851cf3a75" xsi:nil="true"/>
    <Email_x005f_x0020_Attachments xmlns="f76aaf80-9812-406c-9dd3-ccb851cf3a75" xsi:nil="true"/>
    <Email_x005f_x0020_From xmlns="f76aaf80-9812-406c-9dd3-ccb851cf3a75" xsi:nil="true"/>
    <Email_x005f_x0020_Subject xmlns="f76aaf80-9812-406c-9dd3-ccb851cf3a75" xsi:nil="true"/>
    <Email_x005f_x0020_To xmlns="f76aaf80-9812-406c-9dd3-ccb851cf3a75" xsi:nil="true"/>
    <Email_x0020_Categories xmlns="f76aaf80-9812-406c-9dd3-ccb851cf3a75" xsi:nil="true"/>
    <ExternalVersionNumber xmlns="f76aaf80-9812-406c-9dd3-ccb851cf3a75" xsi:nil="true"/>
    <Email_x005f_x0020_Conversation_x005f_x0020_Topic xmlns="f76aaf80-9812-406c-9dd3-ccb851cf3a75" xsi:nil="true"/>
    <k45df8733c764becbc2c79c551f2ed1d xmlns="f76aaf80-9812-406c-9dd3-ccb851cf3a75">
      <Terms xmlns="http://schemas.microsoft.com/office/infopath/2007/PartnerControls"/>
    </k45df8733c764becbc2c79c551f2ed1d>
    <Email_x005f_x0020_CC xmlns="f76aaf80-9812-406c-9dd3-ccb851cf3a75" xsi:nil="true"/>
    <f7fda974213e460b9266db1afc5ff402 xmlns="f76aaf80-9812-406c-9dd3-ccb851cf3a75">
      <Terms xmlns="http://schemas.microsoft.com/office/infopath/2007/PartnerControls"/>
    </f7fda974213e460b9266db1afc5ff402>
    <p29922232eba4700a83fef44a7a7a943 xmlns="f76aaf80-9812-406c-9dd3-ccb851cf3a75">
      <Terms xmlns="http://schemas.microsoft.com/office/infopath/2007/PartnerControls"/>
    </p29922232eba4700a83fef44a7a7a943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fa6f064-5af2-4239-ab23-685642d59544" ContentTypeId="0x0101002B64EA82F63FB340BFA35F0D8A06CC75" PreviousValue="false"/>
</file>

<file path=customXml/itemProps1.xml><?xml version="1.0" encoding="utf-8"?>
<ds:datastoreItem xmlns:ds="http://schemas.openxmlformats.org/officeDocument/2006/customXml" ds:itemID="{0574B571-E2AD-47EC-A3E5-42949D93CD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8F01B8-070A-4C94-B6A3-7AC2DA31EFA9}"/>
</file>

<file path=customXml/itemProps3.xml><?xml version="1.0" encoding="utf-8"?>
<ds:datastoreItem xmlns:ds="http://schemas.openxmlformats.org/officeDocument/2006/customXml" ds:itemID="{1B4F9AD3-2D93-47C3-89FD-407E86746186}">
  <ds:schemaRefs>
    <ds:schemaRef ds:uri="http://schemas.microsoft.com/office/2006/metadata/properties"/>
    <ds:schemaRef ds:uri="http://schemas.microsoft.com/office/infopath/2007/PartnerControls"/>
    <ds:schemaRef ds:uri="f76aaf80-9812-406c-9dd3-ccb851cf3a75"/>
    <ds:schemaRef ds:uri="09e9e979-c566-4ca4-8cc6-5f7344130bd6"/>
  </ds:schemaRefs>
</ds:datastoreItem>
</file>

<file path=customXml/itemProps4.xml><?xml version="1.0" encoding="utf-8"?>
<ds:datastoreItem xmlns:ds="http://schemas.openxmlformats.org/officeDocument/2006/customXml" ds:itemID="{152BCC0A-2DF3-4D7E-B61B-49EBF9112F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B25517-6CAF-42CB-A97C-70D963111A5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5209907-ED39-4518-9D38-621B658739A5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Standards Canada letterhead concept c1</dc:title>
  <dc:subject/>
  <dc:creator>Chris Heaney</dc:creator>
  <cp:keywords>, docId:9AECE1518CF1A35622BF1B66AB8A2E1F</cp:keywords>
  <dc:description/>
  <cp:lastModifiedBy>Carrier, Isabelle I [NC]</cp:lastModifiedBy>
  <cp:revision>30</cp:revision>
  <dcterms:created xsi:type="dcterms:W3CDTF">2024-08-15T17:55:00Z</dcterms:created>
  <dcterms:modified xsi:type="dcterms:W3CDTF">2026-01-15T19:52:54Z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60d2fe1aa899174fa9ddf5a67995575a2e48e49b87ed2610b7c2563a295309ba</vt:lpwstr>
  </property>
  <property fmtid="{D5CDD505-2E9C-101B-9397-08002B2CF9AE}" pid="3" name="grammarly_documentId">
    <vt:lpwstr>documentId_2901</vt:lpwstr>
  </property>
  <property fmtid="{D5CDD505-2E9C-101B-9397-08002B2CF9AE}" pid="4" name="grammarly_documentContext">
    <vt:lpwstr>{"goals":[],"domain":"general","emotions":[],"dialect":"canadian"}</vt:lpwstr>
  </property>
  <property fmtid="{D5CDD505-2E9C-101B-9397-08002B2CF9AE}" pid="5" name="Order">
    <vt:r8>66600</vt:r8>
  </property>
  <property fmtid="{D5CDD505-2E9C-101B-9397-08002B2CF9AE}" pid="6" name="ContentTypeId">
    <vt:lpwstr>0x0101002B64EA82F63FB340BFA35F0D8A06CC750055D71CE799AB824EB2C8D2EF6F830EE7</vt:lpwstr>
  </property>
  <property fmtid="{D5CDD505-2E9C-101B-9397-08002B2CF9AE}" pid="7" name="_dlc_DocIdItemGuid">
    <vt:lpwstr>fa913b02-3186-56d0-b3ab-9d5da81154d3</vt:lpwstr>
  </property>
  <property fmtid="{D5CDD505-2E9C-101B-9397-08002B2CF9AE}" pid="8" name="BusinessOwner">
    <vt:lpwstr>1;#Canadian Accessibility Standards Development Organization|cbe20321-46ca-42d2-af29-64eec9968096</vt:lpwstr>
  </property>
  <property fmtid="{D5CDD505-2E9C-101B-9397-08002B2CF9AE}" pid="9" name="DocumentStatus">
    <vt:lpwstr>6;#Travail en cours|63e0d7cc-798c-4b6e-bac4-698cd220c5eb</vt:lpwstr>
  </property>
  <property fmtid="{D5CDD505-2E9C-101B-9397-08002B2CF9AE}" pid="10" name="DocSource">
    <vt:lpwstr/>
  </property>
  <property fmtid="{D5CDD505-2E9C-101B-9397-08002B2CF9AE}" pid="11" name="Document_x0020_Language1">
    <vt:lpwstr/>
  </property>
  <property fmtid="{D5CDD505-2E9C-101B-9397-08002B2CF9AE}" pid="12" name="Document Language1">
    <vt:lpwstr/>
  </property>
  <property fmtid="{D5CDD505-2E9C-101B-9397-08002B2CF9AE}" pid="13" name="MediaServiceImageTags">
    <vt:lpwstr/>
  </property>
  <property fmtid="{D5CDD505-2E9C-101B-9397-08002B2CF9AE}" pid="14" name="lcf76f155ced4ddcb4097134ff3c332f">
    <vt:lpwstr/>
  </property>
  <property fmtid="{D5CDD505-2E9C-101B-9397-08002B2CF9AE}" pid="15" name="FiscalYear">
    <vt:lpwstr/>
  </property>
</Properties>
</file>